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E11EC" w14:textId="7C731753" w:rsidR="00230448" w:rsidRPr="00C00B8D" w:rsidRDefault="00230448" w:rsidP="00BE483B">
      <w:pPr>
        <w:pStyle w:val="Title"/>
        <w:jc w:val="center"/>
        <w:rPr>
          <w:rFonts w:ascii="American Typewriter" w:hAnsi="American Typewriter"/>
          <w:sz w:val="32"/>
          <w:szCs w:val="32"/>
        </w:rPr>
      </w:pPr>
      <w:bookmarkStart w:id="0" w:name="_GoBack"/>
      <w:bookmarkEnd w:id="0"/>
      <w:r w:rsidRPr="00C00B8D">
        <w:rPr>
          <w:rFonts w:ascii="American Typewriter" w:hAnsi="American Typewriter"/>
          <w:sz w:val="32"/>
          <w:szCs w:val="32"/>
        </w:rPr>
        <w:t>Holston Middle School</w:t>
      </w:r>
      <w:r w:rsidR="003C719E">
        <w:rPr>
          <w:rFonts w:ascii="American Typewriter" w:hAnsi="American Typewriter"/>
          <w:sz w:val="32"/>
          <w:szCs w:val="32"/>
        </w:rPr>
        <w:t xml:space="preserve"> 2016-2017</w:t>
      </w:r>
    </w:p>
    <w:p w14:paraId="19861E3F" w14:textId="1CBC2B75" w:rsidR="00230448" w:rsidRPr="00C00B8D" w:rsidRDefault="004B7DD1" w:rsidP="00C66E1D">
      <w:pPr>
        <w:pStyle w:val="Title"/>
        <w:jc w:val="center"/>
        <w:rPr>
          <w:rFonts w:ascii="American Typewriter" w:hAnsi="American Typewriter"/>
          <w:sz w:val="32"/>
          <w:szCs w:val="32"/>
        </w:rPr>
      </w:pPr>
      <w:r w:rsidRPr="00C00B8D">
        <w:rPr>
          <w:rFonts w:ascii="American Typewriter" w:hAnsi="American Typewriter"/>
          <w:sz w:val="32"/>
          <w:szCs w:val="32"/>
        </w:rPr>
        <w:t>World History</w:t>
      </w:r>
    </w:p>
    <w:p w14:paraId="4845C320" w14:textId="7B21DB0A" w:rsidR="008B6676" w:rsidRPr="00233C97" w:rsidRDefault="00BE483B" w:rsidP="003C719E">
      <w:pPr>
        <w:spacing w:after="0"/>
        <w:jc w:val="center"/>
        <w:rPr>
          <w:rFonts w:ascii="American Typewriter" w:hAnsi="American Typewriter"/>
          <w:sz w:val="24"/>
          <w:szCs w:val="24"/>
        </w:rPr>
      </w:pPr>
      <w:r w:rsidRPr="00233C97">
        <w:rPr>
          <w:rFonts w:ascii="American Typewriter" w:hAnsi="American Typewriter"/>
          <w:sz w:val="24"/>
          <w:szCs w:val="24"/>
        </w:rPr>
        <w:t xml:space="preserve">Mrs. </w:t>
      </w:r>
      <w:r w:rsidR="00196F05" w:rsidRPr="00233C97">
        <w:rPr>
          <w:rFonts w:ascii="American Typewriter" w:hAnsi="American Typewriter"/>
          <w:sz w:val="24"/>
          <w:szCs w:val="24"/>
        </w:rPr>
        <w:t>Ginger</w:t>
      </w:r>
      <w:r w:rsidR="004B7DD1" w:rsidRPr="00233C97">
        <w:rPr>
          <w:rFonts w:ascii="American Typewriter" w:hAnsi="American Typewriter"/>
          <w:sz w:val="24"/>
          <w:szCs w:val="24"/>
        </w:rPr>
        <w:t xml:space="preserve"> Cook (</w:t>
      </w:r>
      <w:hyperlink r:id="rId6" w:history="1">
        <w:r w:rsidR="00414D40" w:rsidRPr="00233C97">
          <w:rPr>
            <w:rStyle w:val="Hyperlink"/>
            <w:rFonts w:ascii="American Typewriter" w:hAnsi="American Typewriter"/>
            <w:sz w:val="24"/>
            <w:szCs w:val="24"/>
          </w:rPr>
          <w:t>v</w:t>
        </w:r>
        <w:r w:rsidR="004B7DD1" w:rsidRPr="00233C97">
          <w:rPr>
            <w:rStyle w:val="Hyperlink"/>
            <w:rFonts w:ascii="American Typewriter" w:hAnsi="American Typewriter"/>
            <w:sz w:val="24"/>
            <w:szCs w:val="24"/>
          </w:rPr>
          <w:t>irginia.cook@knoxschools.org</w:t>
        </w:r>
      </w:hyperlink>
      <w:r w:rsidR="004B7DD1" w:rsidRPr="00233C97">
        <w:rPr>
          <w:rFonts w:ascii="American Typewriter" w:hAnsi="American Typewriter"/>
          <w:sz w:val="24"/>
          <w:szCs w:val="24"/>
        </w:rPr>
        <w:t>)</w:t>
      </w:r>
    </w:p>
    <w:p w14:paraId="516896E1" w14:textId="694DB8F0" w:rsidR="008B6676" w:rsidRPr="00233C97" w:rsidRDefault="007D184A" w:rsidP="006F5695">
      <w:pPr>
        <w:spacing w:after="0"/>
        <w:ind w:left="-360" w:hanging="270"/>
        <w:jc w:val="center"/>
        <w:rPr>
          <w:rFonts w:ascii="American Typewriter" w:hAnsi="American Typewriter"/>
          <w:sz w:val="24"/>
          <w:szCs w:val="24"/>
        </w:rPr>
      </w:pPr>
      <w:r w:rsidRPr="00233C97">
        <w:rPr>
          <w:rFonts w:ascii="American Typewriter" w:hAnsi="American Typewriter"/>
          <w:sz w:val="24"/>
          <w:szCs w:val="24"/>
        </w:rPr>
        <w:t xml:space="preserve">Mrs. </w:t>
      </w:r>
      <w:r w:rsidR="008B6676" w:rsidRPr="00233C97">
        <w:rPr>
          <w:rFonts w:ascii="American Typewriter" w:hAnsi="American Typewriter"/>
          <w:sz w:val="24"/>
          <w:szCs w:val="24"/>
        </w:rPr>
        <w:t>Michelle Leadbetter (</w:t>
      </w:r>
      <w:hyperlink r:id="rId7" w:history="1">
        <w:r w:rsidR="008B6676" w:rsidRPr="00233C97">
          <w:rPr>
            <w:rStyle w:val="Hyperlink"/>
            <w:rFonts w:ascii="American Typewriter" w:hAnsi="American Typewriter"/>
            <w:sz w:val="24"/>
            <w:szCs w:val="24"/>
          </w:rPr>
          <w:t>michelle.leadbetter@knoxschools.org</w:t>
        </w:r>
      </w:hyperlink>
      <w:r w:rsidR="008B6676" w:rsidRPr="00233C97">
        <w:rPr>
          <w:rFonts w:ascii="American Typewriter" w:hAnsi="American Typewriter"/>
          <w:sz w:val="24"/>
          <w:szCs w:val="24"/>
        </w:rPr>
        <w:t xml:space="preserve">) </w:t>
      </w:r>
    </w:p>
    <w:p w14:paraId="75C1B5C1" w14:textId="6514387E" w:rsidR="00230448" w:rsidRPr="00233C97" w:rsidRDefault="007D184A" w:rsidP="005F7F60">
      <w:pPr>
        <w:spacing w:after="0"/>
        <w:jc w:val="center"/>
        <w:rPr>
          <w:rFonts w:ascii="American Typewriter" w:hAnsi="American Typewriter"/>
          <w:sz w:val="24"/>
          <w:szCs w:val="24"/>
        </w:rPr>
      </w:pPr>
      <w:r w:rsidRPr="00233C97">
        <w:rPr>
          <w:rFonts w:ascii="American Typewriter" w:hAnsi="American Typewriter"/>
          <w:sz w:val="24"/>
          <w:szCs w:val="24"/>
        </w:rPr>
        <w:t xml:space="preserve">Mr. </w:t>
      </w:r>
      <w:r w:rsidR="008B6676" w:rsidRPr="00233C97">
        <w:rPr>
          <w:rFonts w:ascii="American Typewriter" w:hAnsi="American Typewriter"/>
          <w:sz w:val="24"/>
          <w:szCs w:val="24"/>
        </w:rPr>
        <w:t>Travis Thompson (</w:t>
      </w:r>
      <w:hyperlink r:id="rId8" w:history="1">
        <w:r w:rsidR="008B6676" w:rsidRPr="00233C97">
          <w:rPr>
            <w:rStyle w:val="Hyperlink"/>
            <w:rFonts w:ascii="American Typewriter" w:hAnsi="American Typewriter"/>
            <w:sz w:val="24"/>
            <w:szCs w:val="24"/>
          </w:rPr>
          <w:t>travis.thompson@knoxschools.org</w:t>
        </w:r>
      </w:hyperlink>
      <w:r w:rsidR="008B6676" w:rsidRPr="00233C97">
        <w:rPr>
          <w:rFonts w:ascii="American Typewriter" w:hAnsi="American Typewriter"/>
          <w:sz w:val="24"/>
          <w:szCs w:val="24"/>
        </w:rPr>
        <w:t xml:space="preserve">) </w:t>
      </w:r>
      <w:r w:rsidR="004B7DD1" w:rsidRPr="00233C97">
        <w:rPr>
          <w:rFonts w:ascii="American Typewriter" w:hAnsi="American Typewriter"/>
          <w:sz w:val="24"/>
          <w:szCs w:val="24"/>
        </w:rPr>
        <w:t xml:space="preserve"> </w:t>
      </w:r>
    </w:p>
    <w:p w14:paraId="28F49BB5" w14:textId="77777777" w:rsidR="007D184A" w:rsidRPr="00233C97" w:rsidRDefault="007D184A" w:rsidP="00D807F8">
      <w:pPr>
        <w:spacing w:after="0"/>
        <w:rPr>
          <w:rFonts w:ascii="Abadi MT Condensed Light" w:hAnsi="Abadi MT Condensed Light"/>
          <w:sz w:val="24"/>
          <w:szCs w:val="24"/>
        </w:rPr>
      </w:pPr>
    </w:p>
    <w:p w14:paraId="6E5BEFF5" w14:textId="1F0AB7F8" w:rsidR="00C66E1D" w:rsidRPr="00233C97" w:rsidRDefault="00AA3A63" w:rsidP="00D807F8">
      <w:pPr>
        <w:spacing w:after="0"/>
        <w:rPr>
          <w:rFonts w:ascii="American Typewriter" w:hAnsi="American Typewriter"/>
          <w:sz w:val="24"/>
          <w:szCs w:val="24"/>
        </w:rPr>
      </w:pPr>
      <w:r w:rsidRPr="00233C97">
        <w:rPr>
          <w:rFonts w:ascii="American Typewriter" w:hAnsi="American Typewriter"/>
          <w:sz w:val="24"/>
          <w:szCs w:val="24"/>
        </w:rPr>
        <w:t>Instruction</w:t>
      </w:r>
    </w:p>
    <w:p w14:paraId="44951864" w14:textId="244D0599" w:rsidR="000E66C3" w:rsidRPr="00233C97" w:rsidRDefault="004F0410" w:rsidP="00E93C0F">
      <w:pPr>
        <w:pStyle w:val="ListParagraph"/>
        <w:numPr>
          <w:ilvl w:val="0"/>
          <w:numId w:val="2"/>
        </w:numPr>
        <w:spacing w:after="0"/>
        <w:rPr>
          <w:rFonts w:ascii="Abadi MT Condensed Light" w:hAnsi="Abadi MT Condensed Light"/>
          <w:sz w:val="24"/>
          <w:szCs w:val="24"/>
          <w:u w:val="single"/>
        </w:rPr>
      </w:pPr>
      <w:r w:rsidRPr="00233C97">
        <w:rPr>
          <w:rFonts w:ascii="Abadi MT Condensed Light" w:hAnsi="Abadi MT Condensed Light"/>
          <w:sz w:val="24"/>
          <w:szCs w:val="24"/>
          <w:u w:val="single"/>
        </w:rPr>
        <w:t xml:space="preserve">Course </w:t>
      </w:r>
      <w:r w:rsidR="00C66E1D" w:rsidRPr="00233C97">
        <w:rPr>
          <w:rFonts w:ascii="Abadi MT Condensed Light" w:hAnsi="Abadi MT Condensed Light"/>
          <w:sz w:val="24"/>
          <w:szCs w:val="24"/>
          <w:u w:val="single"/>
        </w:rPr>
        <w:t>Description</w:t>
      </w:r>
      <w:r w:rsidR="00E93C0F" w:rsidRPr="00233C97">
        <w:rPr>
          <w:rFonts w:ascii="Abadi MT Condensed Light" w:hAnsi="Abadi MT Condensed Light"/>
          <w:sz w:val="24"/>
          <w:szCs w:val="24"/>
          <w:u w:val="single"/>
        </w:rPr>
        <w:t>:</w:t>
      </w:r>
    </w:p>
    <w:p w14:paraId="7D678312" w14:textId="77777777" w:rsidR="00662789" w:rsidRPr="00233C97" w:rsidRDefault="00662789" w:rsidP="00196F05">
      <w:pPr>
        <w:pStyle w:val="ListParagraph"/>
        <w:widowControl w:val="0"/>
        <w:autoSpaceDE w:val="0"/>
        <w:autoSpaceDN w:val="0"/>
        <w:adjustRightInd w:val="0"/>
        <w:spacing w:after="240" w:line="240" w:lineRule="auto"/>
        <w:rPr>
          <w:rFonts w:ascii="Abadi MT Condensed Light" w:hAnsi="Abadi MT Condensed Light" w:cs="Times"/>
          <w:sz w:val="24"/>
          <w:szCs w:val="24"/>
        </w:rPr>
      </w:pPr>
      <w:r w:rsidRPr="00233C97">
        <w:rPr>
          <w:rFonts w:ascii="Abadi MT Condensed Light" w:hAnsi="Abadi MT Condensed Light" w:cs="Calibri"/>
          <w:iCs/>
          <w:sz w:val="24"/>
          <w:szCs w:val="24"/>
        </w:rPr>
        <w:t xml:space="preserve">Sixth grade students will study the beginning of early civilizations through the fall of the Roman Empire. Students will study the geographical, social, economic, and political foundations for early civilizations progressing through the Roman Empire. They will analyze the shift from nomadic societies to agricultural societies. Students will study the development of civilizations, including the areas of Mesopotamia, Egypt, India, China, Ancient Israel, Greece, and Rome. The study of these civilizations will include the impact of geography, early history, cultural development, and economic change. The geographic focus will include the study of physical and political features, economic development and resources, and migration patterns. The sixth grade will conclude with the decline and fall of the Roman Empire. This course will be the first concentrated study of world history and geography and will utilize appropriate informational texts and primary sources. </w:t>
      </w:r>
    </w:p>
    <w:p w14:paraId="6DBD643E" w14:textId="3953F24E" w:rsidR="000E66C3" w:rsidRPr="00233C97" w:rsidRDefault="000E66C3" w:rsidP="000E66C3">
      <w:pPr>
        <w:pStyle w:val="ListParagraph"/>
        <w:numPr>
          <w:ilvl w:val="0"/>
          <w:numId w:val="2"/>
        </w:numPr>
        <w:spacing w:after="0"/>
        <w:rPr>
          <w:rFonts w:ascii="Abadi MT Condensed Light" w:hAnsi="Abadi MT Condensed Light"/>
          <w:sz w:val="24"/>
          <w:szCs w:val="24"/>
          <w:u w:val="single"/>
        </w:rPr>
      </w:pPr>
      <w:r w:rsidRPr="00233C97">
        <w:rPr>
          <w:rFonts w:ascii="Abadi MT Condensed Light" w:hAnsi="Abadi MT Condensed Light" w:cs="Arial"/>
          <w:b/>
          <w:sz w:val="24"/>
          <w:szCs w:val="24"/>
        </w:rPr>
        <w:t>Honor students are required to process 6</w:t>
      </w:r>
      <w:r w:rsidRPr="00233C97">
        <w:rPr>
          <w:rFonts w:ascii="Abadi MT Condensed Light" w:hAnsi="Abadi MT Condensed Light" w:cs="Arial"/>
          <w:b/>
          <w:sz w:val="24"/>
          <w:szCs w:val="24"/>
          <w:vertAlign w:val="superscript"/>
        </w:rPr>
        <w:t>th</w:t>
      </w:r>
      <w:r w:rsidRPr="00233C97">
        <w:rPr>
          <w:rFonts w:ascii="Abadi MT Condensed Light" w:hAnsi="Abadi MT Condensed Light" w:cs="Arial"/>
          <w:b/>
          <w:sz w:val="24"/>
          <w:szCs w:val="24"/>
        </w:rPr>
        <w:t xml:space="preserve"> grade curriculum in a more in depth manner. Increasing rigor will expose students to new ideas, skills, and concepts that allow for academic growth.</w:t>
      </w:r>
    </w:p>
    <w:p w14:paraId="00E921AD" w14:textId="77777777" w:rsidR="00C00B8D" w:rsidRPr="00233C97" w:rsidRDefault="00C00B8D" w:rsidP="00C00B8D">
      <w:pPr>
        <w:pStyle w:val="ListParagraph"/>
        <w:spacing w:after="0"/>
        <w:rPr>
          <w:rFonts w:ascii="Abadi MT Condensed Light" w:hAnsi="Abadi MT Condensed Light"/>
          <w:sz w:val="24"/>
          <w:szCs w:val="24"/>
          <w:u w:val="single"/>
        </w:rPr>
      </w:pPr>
    </w:p>
    <w:p w14:paraId="5EE4BD32" w14:textId="77777777" w:rsidR="00426F5C" w:rsidRPr="00233C97" w:rsidRDefault="00AA3A63" w:rsidP="00426F5C">
      <w:pPr>
        <w:pStyle w:val="ListParagraph"/>
        <w:numPr>
          <w:ilvl w:val="0"/>
          <w:numId w:val="2"/>
        </w:numPr>
        <w:spacing w:after="0"/>
        <w:rPr>
          <w:rFonts w:ascii="Abadi MT Condensed Light" w:hAnsi="Abadi MT Condensed Light"/>
          <w:sz w:val="24"/>
          <w:szCs w:val="24"/>
        </w:rPr>
      </w:pPr>
      <w:r w:rsidRPr="00233C97">
        <w:rPr>
          <w:rFonts w:ascii="Abadi MT Condensed Light" w:hAnsi="Abadi MT Condensed Light"/>
          <w:sz w:val="24"/>
          <w:szCs w:val="24"/>
          <w:u w:val="single"/>
        </w:rPr>
        <w:t>General Pacing:</w:t>
      </w:r>
    </w:p>
    <w:p w14:paraId="77C10706" w14:textId="158505E2" w:rsidR="00AA3A63" w:rsidRPr="00233C97" w:rsidRDefault="00AA3A63" w:rsidP="00426F5C">
      <w:pPr>
        <w:pStyle w:val="ListParagraph"/>
        <w:spacing w:after="0"/>
        <w:rPr>
          <w:rFonts w:ascii="Abadi MT Condensed Light" w:hAnsi="Abadi MT Condensed Light"/>
          <w:i/>
          <w:sz w:val="24"/>
          <w:szCs w:val="24"/>
        </w:rPr>
      </w:pPr>
      <w:r w:rsidRPr="00233C97">
        <w:rPr>
          <w:rFonts w:ascii="Abadi MT Condensed Light" w:hAnsi="Abadi MT Condensed Light"/>
          <w:i/>
          <w:sz w:val="24"/>
          <w:szCs w:val="24"/>
        </w:rPr>
        <w:t>Student move thro</w:t>
      </w:r>
      <w:r w:rsidR="000E66C3" w:rsidRPr="00233C97">
        <w:rPr>
          <w:rFonts w:ascii="Abadi MT Condensed Light" w:hAnsi="Abadi MT Condensed Light"/>
          <w:i/>
          <w:sz w:val="24"/>
          <w:szCs w:val="24"/>
        </w:rPr>
        <w:t>ugh 8</w:t>
      </w:r>
      <w:r w:rsidRPr="00233C97">
        <w:rPr>
          <w:rFonts w:ascii="Abadi MT Condensed Light" w:hAnsi="Abadi MT Condensed Light"/>
          <w:i/>
          <w:sz w:val="24"/>
          <w:szCs w:val="24"/>
        </w:rPr>
        <w:t xml:space="preserve"> different modules to successfully master all </w:t>
      </w:r>
      <w:r w:rsidR="000E66C3" w:rsidRPr="00233C97">
        <w:rPr>
          <w:rFonts w:ascii="Abadi MT Condensed Light" w:hAnsi="Abadi MT Condensed Light"/>
          <w:i/>
          <w:sz w:val="24"/>
          <w:szCs w:val="24"/>
        </w:rPr>
        <w:t>6</w:t>
      </w:r>
      <w:r w:rsidRPr="00233C97">
        <w:rPr>
          <w:rFonts w:ascii="Abadi MT Condensed Light" w:hAnsi="Abadi MT Condensed Light"/>
          <w:i/>
          <w:sz w:val="24"/>
          <w:szCs w:val="24"/>
          <w:vertAlign w:val="superscript"/>
        </w:rPr>
        <w:t>th</w:t>
      </w:r>
      <w:r w:rsidRPr="00233C97">
        <w:rPr>
          <w:rFonts w:ascii="Abadi MT Condensed Light" w:hAnsi="Abadi MT Condensed Light"/>
          <w:i/>
          <w:sz w:val="24"/>
          <w:szCs w:val="24"/>
        </w:rPr>
        <w:t xml:space="preserve"> grade S.S. state performance indicators</w:t>
      </w:r>
      <w:r w:rsidR="004F0410" w:rsidRPr="00233C97">
        <w:rPr>
          <w:rFonts w:ascii="Abadi MT Condensed Light" w:hAnsi="Abadi MT Condensed Light"/>
          <w:i/>
          <w:sz w:val="24"/>
          <w:szCs w:val="24"/>
        </w:rPr>
        <w:t>:</w:t>
      </w:r>
    </w:p>
    <w:p w14:paraId="4AFBA95C" w14:textId="165EDFDF" w:rsidR="00426F5C" w:rsidRPr="00233C97" w:rsidRDefault="006B5D27"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1:</w:t>
      </w:r>
      <w:r w:rsidRPr="00233C97">
        <w:rPr>
          <w:rFonts w:ascii="Abadi MT Condensed Light" w:hAnsi="Abadi MT Condensed Light"/>
          <w:i/>
          <w:sz w:val="24"/>
          <w:szCs w:val="24"/>
        </w:rPr>
        <w:t xml:space="preserve"> </w:t>
      </w:r>
      <w:r w:rsidR="00C41F2D" w:rsidRPr="00233C97">
        <w:rPr>
          <w:rFonts w:ascii="Abadi MT Condensed Light" w:hAnsi="Abadi MT Condensed Light"/>
          <w:sz w:val="24"/>
          <w:szCs w:val="24"/>
        </w:rPr>
        <w:t>Human Origins in Africa</w:t>
      </w:r>
      <w:r w:rsidR="000E66C3" w:rsidRPr="00233C97">
        <w:rPr>
          <w:rFonts w:ascii="Abadi MT Condensed Light" w:hAnsi="Abadi MT Condensed Light"/>
          <w:sz w:val="24"/>
          <w:szCs w:val="24"/>
        </w:rPr>
        <w:t xml:space="preserve"> through the Neolithic Age</w:t>
      </w:r>
      <w:r w:rsidR="00056C42" w:rsidRPr="00233C97">
        <w:rPr>
          <w:rFonts w:ascii="Abadi MT Condensed Light" w:hAnsi="Abadi MT Condensed Light"/>
          <w:sz w:val="24"/>
          <w:szCs w:val="24"/>
        </w:rPr>
        <w:t xml:space="preserve"> (10%)</w:t>
      </w:r>
    </w:p>
    <w:p w14:paraId="576F3AE8" w14:textId="3110A317" w:rsidR="00426F5C" w:rsidRPr="00233C97" w:rsidRDefault="006B5D27"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2:</w:t>
      </w:r>
      <w:r w:rsidRPr="00233C97">
        <w:rPr>
          <w:rFonts w:ascii="Abadi MT Condensed Light" w:hAnsi="Abadi MT Condensed Light"/>
          <w:i/>
          <w:sz w:val="24"/>
          <w:szCs w:val="24"/>
        </w:rPr>
        <w:t xml:space="preserve"> </w:t>
      </w:r>
      <w:r w:rsidR="00E56B2F" w:rsidRPr="00233C97">
        <w:rPr>
          <w:rFonts w:ascii="Abadi MT Condensed Light" w:hAnsi="Abadi MT Condensed Light"/>
          <w:sz w:val="24"/>
          <w:szCs w:val="24"/>
        </w:rPr>
        <w:t>Mesopotamia c.3500</w:t>
      </w:r>
      <w:r w:rsidR="000E66C3" w:rsidRPr="00233C97">
        <w:rPr>
          <w:rFonts w:ascii="Abadi MT Condensed Light" w:hAnsi="Abadi MT Condensed Light"/>
          <w:sz w:val="24"/>
          <w:szCs w:val="24"/>
        </w:rPr>
        <w:t>-1200 B.C</w:t>
      </w:r>
      <w:r w:rsidR="00E56B2F" w:rsidRPr="00233C97">
        <w:rPr>
          <w:rFonts w:ascii="Abadi MT Condensed Light" w:hAnsi="Abadi MT Condensed Light"/>
          <w:sz w:val="24"/>
          <w:szCs w:val="24"/>
        </w:rPr>
        <w:t>/B.C</w:t>
      </w:r>
      <w:r w:rsidR="000E66C3" w:rsidRPr="00233C97">
        <w:rPr>
          <w:rFonts w:ascii="Abadi MT Condensed Light" w:hAnsi="Abadi MT Condensed Light"/>
          <w:sz w:val="24"/>
          <w:szCs w:val="24"/>
        </w:rPr>
        <w:t>.E</w:t>
      </w:r>
      <w:r w:rsidR="00CD0B7F" w:rsidRPr="00233C97">
        <w:rPr>
          <w:rFonts w:ascii="Abadi MT Condensed Light" w:hAnsi="Abadi MT Condensed Light"/>
          <w:sz w:val="24"/>
          <w:szCs w:val="24"/>
        </w:rPr>
        <w:t xml:space="preserve"> (10%)</w:t>
      </w:r>
    </w:p>
    <w:p w14:paraId="06913463" w14:textId="76CAD9BB" w:rsidR="00A61D7B" w:rsidRPr="00233C97" w:rsidRDefault="00A61D7B" w:rsidP="00A61D7B">
      <w:pPr>
        <w:pStyle w:val="ListParagraph"/>
        <w:numPr>
          <w:ilvl w:val="0"/>
          <w:numId w:val="16"/>
        </w:numPr>
        <w:spacing w:after="0"/>
        <w:rPr>
          <w:rFonts w:ascii="American Typewriter" w:hAnsi="American Typewriter"/>
          <w:sz w:val="24"/>
          <w:szCs w:val="24"/>
        </w:rPr>
      </w:pPr>
      <w:r w:rsidRPr="00233C97">
        <w:rPr>
          <w:rFonts w:ascii="Abadi MT Condensed Extra Bold" w:hAnsi="Abadi MT Condensed Extra Bold"/>
          <w:sz w:val="24"/>
          <w:szCs w:val="24"/>
        </w:rPr>
        <w:t>We discuss polytheism</w:t>
      </w:r>
    </w:p>
    <w:p w14:paraId="4A32D064" w14:textId="191695CF" w:rsidR="00426F5C" w:rsidRPr="00233C97" w:rsidRDefault="006B5D27"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3:</w:t>
      </w:r>
      <w:r w:rsidRPr="00233C97">
        <w:rPr>
          <w:rFonts w:ascii="Abadi MT Condensed Light" w:hAnsi="Abadi MT Condensed Light"/>
          <w:i/>
          <w:sz w:val="24"/>
          <w:szCs w:val="24"/>
        </w:rPr>
        <w:t xml:space="preserve"> </w:t>
      </w:r>
      <w:r w:rsidR="00E56B2F" w:rsidRPr="00233C97">
        <w:rPr>
          <w:rFonts w:ascii="Abadi MT Condensed Light" w:hAnsi="Abadi MT Condensed Light"/>
          <w:sz w:val="24"/>
          <w:szCs w:val="24"/>
        </w:rPr>
        <w:t>Ancient Egypt: c.3000</w:t>
      </w:r>
      <w:r w:rsidR="000E66C3" w:rsidRPr="00233C97">
        <w:rPr>
          <w:rFonts w:ascii="Abadi MT Condensed Light" w:hAnsi="Abadi MT Condensed Light"/>
          <w:sz w:val="24"/>
          <w:szCs w:val="24"/>
        </w:rPr>
        <w:t xml:space="preserve">-1200 </w:t>
      </w:r>
      <w:r w:rsidR="00E56B2F" w:rsidRPr="00233C97">
        <w:rPr>
          <w:rFonts w:ascii="Abadi MT Condensed Light" w:hAnsi="Abadi MT Condensed Light"/>
          <w:sz w:val="24"/>
          <w:szCs w:val="24"/>
        </w:rPr>
        <w:t>B.C./</w:t>
      </w:r>
      <w:r w:rsidR="000E66C3" w:rsidRPr="00233C97">
        <w:rPr>
          <w:rFonts w:ascii="Abadi MT Condensed Light" w:hAnsi="Abadi MT Condensed Light"/>
          <w:sz w:val="24"/>
          <w:szCs w:val="24"/>
        </w:rPr>
        <w:t>B.C.E</w:t>
      </w:r>
      <w:r w:rsidR="00F57079" w:rsidRPr="00233C97">
        <w:rPr>
          <w:rFonts w:ascii="Abadi MT Condensed Light" w:hAnsi="Abadi MT Condensed Light"/>
          <w:sz w:val="24"/>
          <w:szCs w:val="24"/>
        </w:rPr>
        <w:t xml:space="preserve"> (10%)</w:t>
      </w:r>
    </w:p>
    <w:p w14:paraId="5F0FC2A2" w14:textId="200E6922" w:rsidR="00A61D7B" w:rsidRPr="00233C97" w:rsidRDefault="00A61D7B" w:rsidP="00A61D7B">
      <w:pPr>
        <w:pStyle w:val="ListParagraph"/>
        <w:numPr>
          <w:ilvl w:val="0"/>
          <w:numId w:val="16"/>
        </w:numPr>
        <w:spacing w:after="0"/>
        <w:rPr>
          <w:rFonts w:ascii="American Typewriter" w:hAnsi="American Typewriter"/>
          <w:sz w:val="24"/>
          <w:szCs w:val="24"/>
        </w:rPr>
      </w:pPr>
      <w:r w:rsidRPr="00233C97">
        <w:rPr>
          <w:rFonts w:ascii="Abadi MT Condensed Extra Bold" w:hAnsi="Abadi MT Condensed Extra Bold"/>
          <w:sz w:val="24"/>
          <w:szCs w:val="24"/>
        </w:rPr>
        <w:t>We discuss polytheism</w:t>
      </w:r>
    </w:p>
    <w:p w14:paraId="5C36CBB7" w14:textId="76221E28" w:rsidR="00426F5C" w:rsidRPr="00233C97" w:rsidRDefault="006B5D27"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4:</w:t>
      </w:r>
      <w:r w:rsidR="00E56B2F" w:rsidRPr="00233C97">
        <w:rPr>
          <w:rFonts w:ascii="Abadi MT Condensed Light" w:hAnsi="Abadi MT Condensed Light"/>
          <w:i/>
          <w:sz w:val="24"/>
          <w:szCs w:val="24"/>
        </w:rPr>
        <w:t xml:space="preserve"> </w:t>
      </w:r>
      <w:r w:rsidR="00F57079" w:rsidRPr="00233C97">
        <w:rPr>
          <w:rFonts w:ascii="Abadi MT Condensed Light" w:hAnsi="Abadi MT Condensed Light"/>
          <w:sz w:val="24"/>
          <w:szCs w:val="24"/>
        </w:rPr>
        <w:t>Ancient Israel c.2000 B.C./B.C.E.-70 A.D./C.E. (10%)</w:t>
      </w:r>
    </w:p>
    <w:p w14:paraId="6DEA8924" w14:textId="37D87870" w:rsidR="00A61D7B" w:rsidRPr="00233C97" w:rsidRDefault="00A61D7B" w:rsidP="00A61D7B">
      <w:pPr>
        <w:pStyle w:val="ListParagraph"/>
        <w:numPr>
          <w:ilvl w:val="0"/>
          <w:numId w:val="15"/>
        </w:numPr>
        <w:spacing w:after="0"/>
        <w:rPr>
          <w:rFonts w:ascii="Abadi MT Condensed Extra Bold" w:hAnsi="Abadi MT Condensed Extra Bold"/>
          <w:sz w:val="24"/>
          <w:szCs w:val="24"/>
        </w:rPr>
      </w:pPr>
      <w:r w:rsidRPr="00233C97">
        <w:rPr>
          <w:rFonts w:ascii="Abadi MT Condensed Extra Bold" w:hAnsi="Abadi MT Condensed Extra Bold"/>
          <w:sz w:val="24"/>
          <w:szCs w:val="24"/>
        </w:rPr>
        <w:t>We discuss Judaism &amp; monotheism</w:t>
      </w:r>
    </w:p>
    <w:p w14:paraId="09BB11AE" w14:textId="05193BFA" w:rsidR="00426F5C" w:rsidRPr="00233C97" w:rsidRDefault="006B5D27"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5:</w:t>
      </w:r>
      <w:r w:rsidRPr="00233C97">
        <w:rPr>
          <w:rFonts w:ascii="Abadi MT Condensed Light" w:hAnsi="Abadi MT Condensed Light"/>
          <w:i/>
          <w:sz w:val="24"/>
          <w:szCs w:val="24"/>
        </w:rPr>
        <w:t xml:space="preserve"> </w:t>
      </w:r>
      <w:r w:rsidR="00F57079" w:rsidRPr="00233C97">
        <w:rPr>
          <w:rFonts w:ascii="Abadi MT Condensed Light" w:hAnsi="Abadi MT Condensed Light"/>
          <w:sz w:val="24"/>
          <w:szCs w:val="24"/>
        </w:rPr>
        <w:t xml:space="preserve">Ancient India (10%) </w:t>
      </w:r>
    </w:p>
    <w:p w14:paraId="3A6D159E" w14:textId="64D9F3BB" w:rsidR="00A61D7B" w:rsidRPr="00233C97" w:rsidRDefault="00A61D7B" w:rsidP="00A61D7B">
      <w:pPr>
        <w:pStyle w:val="ListParagraph"/>
        <w:numPr>
          <w:ilvl w:val="0"/>
          <w:numId w:val="15"/>
        </w:numPr>
        <w:spacing w:after="0"/>
        <w:rPr>
          <w:rFonts w:ascii="Abadi MT Condensed Extra Bold" w:hAnsi="Abadi MT Condensed Extra Bold"/>
          <w:sz w:val="24"/>
          <w:szCs w:val="24"/>
        </w:rPr>
      </w:pPr>
      <w:r w:rsidRPr="00233C97">
        <w:rPr>
          <w:rFonts w:ascii="Abadi MT Condensed Extra Bold" w:hAnsi="Abadi MT Condensed Extra Bold"/>
          <w:sz w:val="24"/>
          <w:szCs w:val="24"/>
        </w:rPr>
        <w:t>We discuss Hinduism, Buddhism &amp; polytheism</w:t>
      </w:r>
    </w:p>
    <w:p w14:paraId="64651BD7" w14:textId="08C394D5" w:rsidR="00426F5C" w:rsidRPr="00233C97" w:rsidRDefault="004F0410"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6:</w:t>
      </w:r>
      <w:r w:rsidRPr="00233C97">
        <w:rPr>
          <w:rFonts w:ascii="American Typewriter" w:hAnsi="American Typewriter"/>
          <w:sz w:val="24"/>
          <w:szCs w:val="24"/>
        </w:rPr>
        <w:t xml:space="preserve"> </w:t>
      </w:r>
      <w:r w:rsidR="00BD2678" w:rsidRPr="00233C97">
        <w:rPr>
          <w:rFonts w:ascii="Abadi MT Condensed Light" w:hAnsi="Abadi MT Condensed Light"/>
          <w:sz w:val="24"/>
          <w:szCs w:val="24"/>
        </w:rPr>
        <w:t>Ancient China</w:t>
      </w:r>
      <w:r w:rsidR="00A43687" w:rsidRPr="00233C97">
        <w:rPr>
          <w:rFonts w:ascii="Abadi MT Condensed Light" w:hAnsi="Abadi MT Condensed Light"/>
          <w:sz w:val="24"/>
          <w:szCs w:val="24"/>
        </w:rPr>
        <w:t xml:space="preserve"> (12%)</w:t>
      </w:r>
    </w:p>
    <w:p w14:paraId="4F56849C" w14:textId="2056B3C6" w:rsidR="00E61D39" w:rsidRPr="00937F11" w:rsidRDefault="00A61D7B" w:rsidP="00E61D39">
      <w:pPr>
        <w:pStyle w:val="ListParagraph"/>
        <w:numPr>
          <w:ilvl w:val="0"/>
          <w:numId w:val="15"/>
        </w:numPr>
        <w:spacing w:after="0"/>
        <w:rPr>
          <w:rFonts w:ascii="American Typewriter" w:hAnsi="American Typewriter"/>
          <w:sz w:val="24"/>
          <w:szCs w:val="24"/>
        </w:rPr>
      </w:pPr>
      <w:r w:rsidRPr="00233C97">
        <w:rPr>
          <w:rFonts w:ascii="Abadi MT Condensed Extra Bold" w:hAnsi="Abadi MT Condensed Extra Bold"/>
          <w:sz w:val="24"/>
          <w:szCs w:val="24"/>
        </w:rPr>
        <w:t>We discuss Confucianism, Daoism, Legalism, Buddhism</w:t>
      </w:r>
    </w:p>
    <w:p w14:paraId="1B1A940E" w14:textId="55F8CEFB" w:rsidR="00426F5C" w:rsidRPr="00233C97" w:rsidRDefault="004F0410" w:rsidP="00426F5C">
      <w:pPr>
        <w:pStyle w:val="ListParagraph"/>
        <w:numPr>
          <w:ilvl w:val="0"/>
          <w:numId w:val="11"/>
        </w:numPr>
        <w:spacing w:after="0"/>
        <w:rPr>
          <w:rFonts w:ascii="American Typewriter" w:hAnsi="American Typewriter"/>
          <w:sz w:val="24"/>
          <w:szCs w:val="24"/>
        </w:rPr>
      </w:pPr>
      <w:r w:rsidRPr="00233C97">
        <w:rPr>
          <w:rFonts w:ascii="Abadi MT Condensed Light" w:hAnsi="Abadi MT Condensed Light"/>
          <w:b/>
          <w:sz w:val="24"/>
          <w:szCs w:val="24"/>
        </w:rPr>
        <w:t>Module 7:</w:t>
      </w:r>
      <w:r w:rsidRPr="00233C97">
        <w:rPr>
          <w:rFonts w:ascii="American Typewriter" w:hAnsi="American Typewriter"/>
          <w:sz w:val="24"/>
          <w:szCs w:val="24"/>
        </w:rPr>
        <w:t xml:space="preserve"> </w:t>
      </w:r>
      <w:r w:rsidR="00BD2678" w:rsidRPr="00233C97">
        <w:rPr>
          <w:rFonts w:ascii="Abadi MT Condensed Light" w:hAnsi="Abadi MT Condensed Light"/>
          <w:sz w:val="24"/>
          <w:szCs w:val="24"/>
        </w:rPr>
        <w:t>Ancient Greece: c.80-300 B.C./B.C.E.</w:t>
      </w:r>
      <w:r w:rsidR="00347BB0" w:rsidRPr="00233C97">
        <w:rPr>
          <w:rFonts w:ascii="Abadi MT Condensed Light" w:hAnsi="Abadi MT Condensed Light"/>
          <w:sz w:val="24"/>
          <w:szCs w:val="24"/>
        </w:rPr>
        <w:t xml:space="preserve"> (20%)</w:t>
      </w:r>
    </w:p>
    <w:p w14:paraId="33C2F477" w14:textId="5DDE7D76" w:rsidR="00A61D7B" w:rsidRPr="00233C97" w:rsidRDefault="00A61D7B" w:rsidP="00A61D7B">
      <w:pPr>
        <w:pStyle w:val="ListParagraph"/>
        <w:numPr>
          <w:ilvl w:val="0"/>
          <w:numId w:val="15"/>
        </w:numPr>
        <w:spacing w:after="0"/>
        <w:rPr>
          <w:rFonts w:ascii="Abadi MT Condensed Extra Bold" w:hAnsi="Abadi MT Condensed Extra Bold"/>
          <w:sz w:val="24"/>
          <w:szCs w:val="24"/>
        </w:rPr>
      </w:pPr>
      <w:r w:rsidRPr="00233C97">
        <w:rPr>
          <w:rFonts w:ascii="Abadi MT Condensed Extra Bold" w:hAnsi="Abadi MT Condensed Extra Bold"/>
          <w:sz w:val="24"/>
          <w:szCs w:val="24"/>
        </w:rPr>
        <w:t>We discuss polytheism</w:t>
      </w:r>
    </w:p>
    <w:p w14:paraId="0CEC4239" w14:textId="4A440167" w:rsidR="00A42CC1" w:rsidRPr="00233C97" w:rsidRDefault="00BD2678" w:rsidP="00A66C4C">
      <w:pPr>
        <w:pStyle w:val="ListParagraph"/>
        <w:numPr>
          <w:ilvl w:val="0"/>
          <w:numId w:val="11"/>
        </w:numPr>
        <w:spacing w:after="0"/>
        <w:rPr>
          <w:rFonts w:ascii="Abadi MT Condensed Light" w:hAnsi="Abadi MT Condensed Light"/>
          <w:sz w:val="24"/>
          <w:szCs w:val="24"/>
        </w:rPr>
      </w:pPr>
      <w:r w:rsidRPr="00233C97">
        <w:rPr>
          <w:rFonts w:ascii="Abadi MT Condensed Light" w:hAnsi="Abadi MT Condensed Light"/>
          <w:sz w:val="24"/>
          <w:szCs w:val="24"/>
        </w:rPr>
        <w:t>Module 8: Ancient Rome: c.500-B.C./B.C.E-500 A.D./C.E.</w:t>
      </w:r>
      <w:r w:rsidR="00347BB0" w:rsidRPr="00233C97">
        <w:rPr>
          <w:rFonts w:ascii="Abadi MT Condensed Light" w:hAnsi="Abadi MT Condensed Light"/>
          <w:sz w:val="24"/>
          <w:szCs w:val="24"/>
        </w:rPr>
        <w:t xml:space="preserve"> (18%)</w:t>
      </w:r>
      <w:r w:rsidR="00333102" w:rsidRPr="00233C97">
        <w:rPr>
          <w:rFonts w:ascii="Abadi MT Condensed Light" w:hAnsi="Abadi MT Condensed Light"/>
          <w:i/>
          <w:sz w:val="24"/>
          <w:szCs w:val="24"/>
        </w:rPr>
        <w:t xml:space="preserve"> </w:t>
      </w:r>
    </w:p>
    <w:p w14:paraId="2572F8C8" w14:textId="3B800CE8" w:rsidR="00A61D7B" w:rsidRPr="00233C97" w:rsidRDefault="00A61D7B" w:rsidP="00A61D7B">
      <w:pPr>
        <w:pStyle w:val="ListParagraph"/>
        <w:numPr>
          <w:ilvl w:val="0"/>
          <w:numId w:val="15"/>
        </w:numPr>
        <w:spacing w:after="0"/>
        <w:rPr>
          <w:rFonts w:ascii="Abadi MT Condensed Light" w:hAnsi="Abadi MT Condensed Light"/>
          <w:sz w:val="24"/>
          <w:szCs w:val="24"/>
        </w:rPr>
      </w:pPr>
      <w:r w:rsidRPr="00233C97">
        <w:rPr>
          <w:rFonts w:ascii="Abadi MT Condensed Extra Bold" w:hAnsi="Abadi MT Condensed Extra Bold"/>
          <w:sz w:val="24"/>
          <w:szCs w:val="24"/>
        </w:rPr>
        <w:t>We discuss Christianity, monotheism, &amp; polytheism</w:t>
      </w:r>
    </w:p>
    <w:p w14:paraId="4FEB7303" w14:textId="77777777" w:rsidR="00D56228" w:rsidRPr="00233C97" w:rsidRDefault="00D56228" w:rsidP="00D56228">
      <w:pPr>
        <w:spacing w:after="0"/>
        <w:rPr>
          <w:rFonts w:ascii="Abadi MT Condensed Light" w:hAnsi="Abadi MT Condensed Light"/>
          <w:sz w:val="24"/>
          <w:szCs w:val="24"/>
        </w:rPr>
      </w:pPr>
    </w:p>
    <w:p w14:paraId="711841BB" w14:textId="77777777" w:rsidR="00937F11" w:rsidRDefault="00937F11" w:rsidP="00D56228">
      <w:pPr>
        <w:spacing w:after="0"/>
        <w:rPr>
          <w:rFonts w:ascii="Abadi MT Condensed Light" w:hAnsi="Abadi MT Condensed Light"/>
          <w:b/>
          <w:sz w:val="24"/>
          <w:szCs w:val="24"/>
        </w:rPr>
      </w:pPr>
    </w:p>
    <w:p w14:paraId="4A9E8444" w14:textId="77777777" w:rsidR="00937F11" w:rsidRDefault="00937F11" w:rsidP="00D56228">
      <w:pPr>
        <w:spacing w:after="0"/>
        <w:rPr>
          <w:rFonts w:ascii="Abadi MT Condensed Light" w:hAnsi="Abadi MT Condensed Light"/>
          <w:b/>
          <w:sz w:val="24"/>
          <w:szCs w:val="24"/>
        </w:rPr>
      </w:pPr>
    </w:p>
    <w:p w14:paraId="393B6A14" w14:textId="77777777" w:rsidR="00937F11" w:rsidRDefault="00937F11" w:rsidP="00D56228">
      <w:pPr>
        <w:spacing w:after="0"/>
        <w:rPr>
          <w:rFonts w:ascii="Abadi MT Condensed Light" w:hAnsi="Abadi MT Condensed Light"/>
          <w:b/>
          <w:sz w:val="24"/>
          <w:szCs w:val="24"/>
        </w:rPr>
      </w:pPr>
    </w:p>
    <w:p w14:paraId="06937067" w14:textId="3587659F" w:rsidR="00D56228" w:rsidRPr="00233C97" w:rsidRDefault="00D56228" w:rsidP="00D56228">
      <w:pPr>
        <w:spacing w:after="0"/>
        <w:rPr>
          <w:rFonts w:ascii="Abadi MT Condensed Light" w:hAnsi="Abadi MT Condensed Light"/>
          <w:b/>
          <w:sz w:val="24"/>
          <w:szCs w:val="24"/>
        </w:rPr>
      </w:pPr>
      <w:r w:rsidRPr="00233C97">
        <w:rPr>
          <w:rFonts w:ascii="Abadi MT Condensed Light" w:hAnsi="Abadi MT Condensed Light"/>
          <w:b/>
          <w:sz w:val="24"/>
          <w:szCs w:val="24"/>
        </w:rPr>
        <w:lastRenderedPageBreak/>
        <w:t>Board Policy I-431</w:t>
      </w:r>
    </w:p>
    <w:p w14:paraId="614BD717" w14:textId="40DBCD6E" w:rsidR="00D56228" w:rsidRPr="00233C97" w:rsidRDefault="00D56228" w:rsidP="00D56228">
      <w:pPr>
        <w:spacing w:after="0"/>
        <w:rPr>
          <w:rFonts w:ascii="Abadi MT Condensed Light" w:hAnsi="Abadi MT Condensed Light"/>
          <w:b/>
          <w:sz w:val="24"/>
          <w:szCs w:val="24"/>
        </w:rPr>
      </w:pPr>
      <w:r w:rsidRPr="00233C97">
        <w:rPr>
          <w:rFonts w:ascii="Abadi MT Condensed Light" w:hAnsi="Abadi MT Condensed Light"/>
          <w:b/>
          <w:sz w:val="24"/>
          <w:szCs w:val="24"/>
        </w:rPr>
        <w:t>Issued 7/95 Revised 6/08</w:t>
      </w:r>
    </w:p>
    <w:p w14:paraId="26525D8E" w14:textId="77777777" w:rsidR="00D56228" w:rsidRPr="00233C97" w:rsidRDefault="00D56228" w:rsidP="00D56228">
      <w:pPr>
        <w:spacing w:after="0"/>
        <w:rPr>
          <w:rFonts w:ascii="Abadi MT Condensed Light" w:hAnsi="Abadi MT Condensed Light"/>
          <w:b/>
          <w:sz w:val="24"/>
          <w:szCs w:val="24"/>
        </w:rPr>
      </w:pPr>
    </w:p>
    <w:p w14:paraId="4B64BB51" w14:textId="178614B7" w:rsidR="00D56228" w:rsidRPr="00233C97" w:rsidRDefault="00D56228" w:rsidP="00D56228">
      <w:pPr>
        <w:spacing w:after="0"/>
        <w:rPr>
          <w:rFonts w:ascii="Abadi MT Condensed Light" w:hAnsi="Abadi MT Condensed Light"/>
          <w:b/>
          <w:sz w:val="24"/>
          <w:szCs w:val="24"/>
        </w:rPr>
      </w:pPr>
      <w:r w:rsidRPr="00233C97">
        <w:rPr>
          <w:rFonts w:ascii="Abadi MT Condensed Light" w:hAnsi="Abadi MT Condensed Light"/>
          <w:b/>
          <w:sz w:val="24"/>
          <w:szCs w:val="24"/>
        </w:rPr>
        <w:t>The Board affirms that it is essential that the teaching about religion – and not of a religion, be conducted in a factual, objective, and respectful manner in accordance with the following:</w:t>
      </w:r>
    </w:p>
    <w:p w14:paraId="0DD56B87" w14:textId="0F3D7341" w:rsidR="00D56228" w:rsidRPr="00233C97" w:rsidRDefault="00D56228" w:rsidP="00D56228">
      <w:pPr>
        <w:pStyle w:val="ListParagraph"/>
        <w:numPr>
          <w:ilvl w:val="0"/>
          <w:numId w:val="17"/>
        </w:numPr>
        <w:spacing w:after="0"/>
        <w:rPr>
          <w:rFonts w:ascii="Abadi MT Condensed Light" w:hAnsi="Abadi MT Condensed Light"/>
          <w:b/>
          <w:sz w:val="24"/>
          <w:szCs w:val="24"/>
        </w:rPr>
      </w:pPr>
      <w:r w:rsidRPr="00233C97">
        <w:rPr>
          <w:rFonts w:ascii="Abadi MT Condensed Light" w:hAnsi="Abadi MT Condensed Light"/>
          <w:b/>
          <w:sz w:val="24"/>
          <w:szCs w:val="24"/>
        </w:rPr>
        <w:t>Music, art, literature, or drama with a religious theme or basis are permitted as part of the curriculum for school-sponsored activities and programs, provided it is essential to the learning experience in the various fields of study and is presented objectively;</w:t>
      </w:r>
    </w:p>
    <w:p w14:paraId="2E47B026" w14:textId="6BB01EAB" w:rsidR="00D56228" w:rsidRPr="00233C97" w:rsidRDefault="00D56228" w:rsidP="00D56228">
      <w:pPr>
        <w:pStyle w:val="ListParagraph"/>
        <w:numPr>
          <w:ilvl w:val="0"/>
          <w:numId w:val="17"/>
        </w:numPr>
        <w:spacing w:after="0"/>
        <w:rPr>
          <w:rFonts w:ascii="Abadi MT Condensed Light" w:hAnsi="Abadi MT Condensed Light"/>
          <w:b/>
          <w:sz w:val="24"/>
          <w:szCs w:val="24"/>
        </w:rPr>
      </w:pPr>
      <w:r w:rsidRPr="00233C97">
        <w:rPr>
          <w:rFonts w:ascii="Abadi MT Condensed Light" w:hAnsi="Abadi MT Condensed Light"/>
          <w:b/>
          <w:sz w:val="24"/>
          <w:szCs w:val="24"/>
        </w:rPr>
        <w:t>The emphasis on religious themes in the arts, literature, and history shall be only as extensive as necessary for a balanced and comprehensive study of these areas.  Such studies shall never foster any particular religious tenets or demean any religious beliefs; and</w:t>
      </w:r>
    </w:p>
    <w:p w14:paraId="437B4919" w14:textId="627D533C" w:rsidR="00D56228" w:rsidRPr="00233C97" w:rsidRDefault="00D56228" w:rsidP="00D56228">
      <w:pPr>
        <w:pStyle w:val="ListParagraph"/>
        <w:numPr>
          <w:ilvl w:val="0"/>
          <w:numId w:val="17"/>
        </w:numPr>
        <w:spacing w:after="0"/>
        <w:rPr>
          <w:rFonts w:ascii="Abadi MT Condensed Light" w:hAnsi="Abadi MT Condensed Light"/>
          <w:b/>
          <w:sz w:val="24"/>
          <w:szCs w:val="24"/>
        </w:rPr>
      </w:pPr>
      <w:r w:rsidRPr="00233C97">
        <w:rPr>
          <w:rFonts w:ascii="Abadi MT Condensed Light" w:hAnsi="Abadi MT Condensed Light"/>
          <w:b/>
          <w:sz w:val="24"/>
          <w:szCs w:val="24"/>
        </w:rPr>
        <w:t xml:space="preserve">Student-initiated expressions to questions or </w:t>
      </w:r>
      <w:proofErr w:type="gramStart"/>
      <w:r w:rsidRPr="00233C97">
        <w:rPr>
          <w:rFonts w:ascii="Abadi MT Condensed Light" w:hAnsi="Abadi MT Condensed Light"/>
          <w:b/>
          <w:sz w:val="24"/>
          <w:szCs w:val="24"/>
        </w:rPr>
        <w:t>assignments which reflect their beliefs or non-beliefs about a religious theme</w:t>
      </w:r>
      <w:proofErr w:type="gramEnd"/>
      <w:r w:rsidRPr="00233C97">
        <w:rPr>
          <w:rFonts w:ascii="Abadi MT Condensed Light" w:hAnsi="Abadi MT Condensed Light"/>
          <w:b/>
          <w:sz w:val="24"/>
          <w:szCs w:val="24"/>
        </w:rPr>
        <w:t xml:space="preserve"> shall be accommodated.  For example, students are free to express religious belief or non-belief in compositions, art forms, music, speech, and debate.</w:t>
      </w:r>
    </w:p>
    <w:p w14:paraId="32C135D7" w14:textId="37B45EE6" w:rsidR="00EE7BC6" w:rsidRPr="00233C97" w:rsidRDefault="00EE7BC6" w:rsidP="00D56228">
      <w:pPr>
        <w:pStyle w:val="ListParagraph"/>
        <w:numPr>
          <w:ilvl w:val="0"/>
          <w:numId w:val="17"/>
        </w:numPr>
        <w:spacing w:after="0"/>
        <w:rPr>
          <w:rFonts w:ascii="Abadi MT Condensed Light" w:hAnsi="Abadi MT Condensed Light"/>
          <w:b/>
          <w:sz w:val="24"/>
          <w:szCs w:val="24"/>
        </w:rPr>
      </w:pPr>
      <w:r w:rsidRPr="00233C97">
        <w:rPr>
          <w:rFonts w:ascii="Abadi MT Condensed Light" w:hAnsi="Abadi MT Condensed Light"/>
          <w:b/>
          <w:sz w:val="24"/>
          <w:szCs w:val="24"/>
        </w:rPr>
        <w:t>Additionally, if a course features religion within the curriculum and instructional materials, this information must be included within the syllabus, and the syllabus must be publically posted. Within the syllabus, teachers must include specific religion-aligned selections that will be used throughout the year or semester.</w:t>
      </w:r>
    </w:p>
    <w:p w14:paraId="3A93FDB3" w14:textId="77777777" w:rsidR="003C719E" w:rsidRPr="00233C97" w:rsidRDefault="003C719E" w:rsidP="00E61D39">
      <w:pPr>
        <w:spacing w:after="0"/>
        <w:rPr>
          <w:rFonts w:ascii="American Typewriter" w:hAnsi="American Typewriter"/>
          <w:sz w:val="24"/>
          <w:szCs w:val="24"/>
        </w:rPr>
      </w:pPr>
    </w:p>
    <w:p w14:paraId="64BC72CA" w14:textId="77777777" w:rsidR="00230448" w:rsidRPr="00233C97" w:rsidRDefault="00230448" w:rsidP="00A42CC1">
      <w:pPr>
        <w:pStyle w:val="ListParagraph"/>
        <w:numPr>
          <w:ilvl w:val="0"/>
          <w:numId w:val="2"/>
        </w:numPr>
        <w:spacing w:after="0"/>
        <w:rPr>
          <w:rFonts w:ascii="American Typewriter" w:hAnsi="American Typewriter"/>
          <w:sz w:val="24"/>
          <w:szCs w:val="24"/>
          <w:u w:val="single"/>
        </w:rPr>
      </w:pPr>
      <w:r w:rsidRPr="00233C97">
        <w:rPr>
          <w:rFonts w:ascii="American Typewriter" w:hAnsi="American Typewriter"/>
          <w:sz w:val="24"/>
          <w:szCs w:val="24"/>
          <w:u w:val="single"/>
        </w:rPr>
        <w:t>Required Materials:</w:t>
      </w:r>
    </w:p>
    <w:p w14:paraId="28B2EA6C" w14:textId="7936C81B" w:rsidR="0009376B" w:rsidRPr="00233C97" w:rsidRDefault="00D7084F" w:rsidP="00A42CC1">
      <w:pPr>
        <w:pStyle w:val="ListParagraph"/>
        <w:numPr>
          <w:ilvl w:val="0"/>
          <w:numId w:val="3"/>
        </w:numPr>
        <w:spacing w:after="0"/>
        <w:rPr>
          <w:rFonts w:ascii="Abadi MT Condensed Light" w:hAnsi="Abadi MT Condensed Light"/>
          <w:sz w:val="24"/>
          <w:szCs w:val="24"/>
        </w:rPr>
      </w:pPr>
      <w:r w:rsidRPr="00233C97">
        <w:rPr>
          <w:rFonts w:ascii="Abadi MT Condensed Light" w:hAnsi="Abadi MT Condensed Light"/>
          <w:sz w:val="24"/>
          <w:szCs w:val="24"/>
        </w:rPr>
        <w:t>Pens/Pencils</w:t>
      </w:r>
    </w:p>
    <w:p w14:paraId="2BF9A203" w14:textId="13EC3B41" w:rsidR="00230448" w:rsidRPr="00233C97" w:rsidRDefault="00230448" w:rsidP="005169BF">
      <w:pPr>
        <w:pStyle w:val="ListParagraph"/>
        <w:numPr>
          <w:ilvl w:val="0"/>
          <w:numId w:val="3"/>
        </w:numPr>
        <w:spacing w:after="0"/>
        <w:rPr>
          <w:rFonts w:ascii="Abadi MT Condensed Light" w:hAnsi="Abadi MT Condensed Light"/>
          <w:sz w:val="24"/>
          <w:szCs w:val="24"/>
        </w:rPr>
      </w:pPr>
      <w:r w:rsidRPr="00233C97">
        <w:rPr>
          <w:rFonts w:ascii="Abadi MT Condensed Light" w:hAnsi="Abadi MT Condensed Light"/>
          <w:sz w:val="24"/>
          <w:szCs w:val="24"/>
        </w:rPr>
        <w:t>Colored pencils</w:t>
      </w:r>
      <w:r w:rsidR="005169BF" w:rsidRPr="00233C97">
        <w:rPr>
          <w:rFonts w:ascii="Abadi MT Condensed Light" w:hAnsi="Abadi MT Condensed Light"/>
          <w:sz w:val="24"/>
          <w:szCs w:val="24"/>
        </w:rPr>
        <w:t xml:space="preserve"> </w:t>
      </w:r>
      <w:r w:rsidR="004F0410" w:rsidRPr="00233C97">
        <w:rPr>
          <w:rFonts w:ascii="Abadi MT Condensed Light" w:hAnsi="Abadi MT Condensed Light"/>
          <w:sz w:val="24"/>
          <w:szCs w:val="24"/>
        </w:rPr>
        <w:t xml:space="preserve"> </w:t>
      </w:r>
    </w:p>
    <w:p w14:paraId="22C90E0E" w14:textId="7F954F28" w:rsidR="00230448" w:rsidRPr="00233C97" w:rsidRDefault="00214A5D" w:rsidP="005169BF">
      <w:pPr>
        <w:pStyle w:val="ListParagraph"/>
        <w:numPr>
          <w:ilvl w:val="0"/>
          <w:numId w:val="3"/>
        </w:numPr>
        <w:spacing w:after="0"/>
        <w:rPr>
          <w:rFonts w:ascii="Abadi MT Condensed Light" w:hAnsi="Abadi MT Condensed Light"/>
          <w:sz w:val="24"/>
          <w:szCs w:val="24"/>
        </w:rPr>
      </w:pPr>
      <w:r w:rsidRPr="00233C97">
        <w:rPr>
          <w:rFonts w:ascii="Abadi MT Condensed Light" w:hAnsi="Abadi MT Condensed Light"/>
          <w:sz w:val="24"/>
          <w:szCs w:val="24"/>
          <w:highlight w:val="yellow"/>
        </w:rPr>
        <w:t>1 inch binder &amp; notebook paper</w:t>
      </w:r>
    </w:p>
    <w:p w14:paraId="4905D3A5" w14:textId="1E0AB927" w:rsidR="00214A5D" w:rsidRPr="00233C97" w:rsidRDefault="00214A5D" w:rsidP="005169BF">
      <w:pPr>
        <w:pStyle w:val="ListParagraph"/>
        <w:numPr>
          <w:ilvl w:val="0"/>
          <w:numId w:val="3"/>
        </w:numPr>
        <w:spacing w:after="0"/>
        <w:rPr>
          <w:rFonts w:ascii="Abadi MT Condensed Light" w:hAnsi="Abadi MT Condensed Light"/>
          <w:sz w:val="24"/>
          <w:szCs w:val="24"/>
        </w:rPr>
      </w:pPr>
      <w:r w:rsidRPr="00233C97">
        <w:rPr>
          <w:rFonts w:ascii="Abadi MT Condensed Light" w:hAnsi="Abadi MT Condensed Light"/>
          <w:sz w:val="24"/>
          <w:szCs w:val="24"/>
        </w:rPr>
        <w:t>Glue sticks</w:t>
      </w:r>
    </w:p>
    <w:p w14:paraId="162CF512" w14:textId="591A40EF" w:rsidR="00230448" w:rsidRPr="00233C97" w:rsidRDefault="00333102" w:rsidP="00013E3E">
      <w:pPr>
        <w:pStyle w:val="ListParagraph"/>
        <w:numPr>
          <w:ilvl w:val="0"/>
          <w:numId w:val="3"/>
        </w:numPr>
        <w:spacing w:after="0"/>
        <w:rPr>
          <w:rFonts w:ascii="Abadi MT Condensed Light" w:hAnsi="Abadi MT Condensed Light"/>
          <w:b/>
          <w:sz w:val="24"/>
          <w:szCs w:val="24"/>
        </w:rPr>
      </w:pPr>
      <w:r w:rsidRPr="00233C97">
        <w:rPr>
          <w:rFonts w:ascii="Abadi MT Condensed Light" w:hAnsi="Abadi MT Condensed Light"/>
          <w:b/>
          <w:sz w:val="24"/>
          <w:szCs w:val="24"/>
        </w:rPr>
        <w:t xml:space="preserve">Wish list items: </w:t>
      </w:r>
      <w:r w:rsidRPr="00233C97">
        <w:rPr>
          <w:rFonts w:ascii="Abadi MT Condensed Light" w:hAnsi="Abadi MT Condensed Light"/>
          <w:sz w:val="24"/>
          <w:szCs w:val="24"/>
        </w:rPr>
        <w:t>1 ream of copy paper</w:t>
      </w:r>
      <w:r w:rsidR="00214A5D" w:rsidRPr="00233C97">
        <w:rPr>
          <w:rFonts w:ascii="Abadi MT Condensed Light" w:hAnsi="Abadi MT Condensed Light"/>
          <w:sz w:val="24"/>
          <w:szCs w:val="24"/>
        </w:rPr>
        <w:t>, popsicle sticks, post-it notes</w:t>
      </w:r>
    </w:p>
    <w:p w14:paraId="27FB6088" w14:textId="77777777" w:rsidR="00324286" w:rsidRPr="00233C97" w:rsidRDefault="00324286" w:rsidP="00324286">
      <w:pPr>
        <w:pStyle w:val="ListParagraph"/>
        <w:spacing w:after="0"/>
        <w:ind w:left="1800"/>
        <w:rPr>
          <w:rFonts w:ascii="Abadi MT Condensed Light" w:hAnsi="Abadi MT Condensed Light"/>
          <w:b/>
          <w:sz w:val="24"/>
          <w:szCs w:val="24"/>
        </w:rPr>
      </w:pPr>
    </w:p>
    <w:p w14:paraId="2BD33F0E" w14:textId="77777777" w:rsidR="00A42CC1" w:rsidRPr="00233C97" w:rsidRDefault="00230448" w:rsidP="00A42CC1">
      <w:pPr>
        <w:pStyle w:val="ListParagraph"/>
        <w:numPr>
          <w:ilvl w:val="0"/>
          <w:numId w:val="2"/>
        </w:numPr>
        <w:spacing w:after="0"/>
        <w:rPr>
          <w:rFonts w:ascii="American Typewriter" w:hAnsi="American Typewriter"/>
          <w:sz w:val="24"/>
          <w:szCs w:val="24"/>
          <w:u w:val="single"/>
        </w:rPr>
      </w:pPr>
      <w:r w:rsidRPr="00233C97">
        <w:rPr>
          <w:rFonts w:ascii="American Typewriter" w:hAnsi="American Typewriter"/>
          <w:sz w:val="24"/>
          <w:szCs w:val="24"/>
          <w:u w:val="single"/>
        </w:rPr>
        <w:t>Resources:</w:t>
      </w:r>
    </w:p>
    <w:p w14:paraId="24056466" w14:textId="4E32E257" w:rsidR="00870FC5" w:rsidRPr="00233C97" w:rsidRDefault="00333102" w:rsidP="00013E3E">
      <w:pPr>
        <w:pStyle w:val="ListParagraph"/>
        <w:spacing w:after="0"/>
        <w:rPr>
          <w:rFonts w:ascii="Abadi MT Condensed Light" w:hAnsi="Abadi MT Condensed Light"/>
          <w:sz w:val="24"/>
          <w:szCs w:val="24"/>
        </w:rPr>
      </w:pPr>
      <w:r w:rsidRPr="00233C97">
        <w:rPr>
          <w:rFonts w:ascii="Abadi MT Condensed Light" w:hAnsi="Abadi MT Condensed Light"/>
          <w:sz w:val="24"/>
          <w:szCs w:val="24"/>
        </w:rPr>
        <w:t>Our textbook is</w:t>
      </w:r>
      <w:r w:rsidR="00870FC5" w:rsidRPr="00233C97">
        <w:rPr>
          <w:rFonts w:ascii="Abadi MT Condensed Light" w:hAnsi="Abadi MT Condensed Light"/>
          <w:sz w:val="24"/>
          <w:szCs w:val="24"/>
        </w:rPr>
        <w:t xml:space="preserve"> </w:t>
      </w:r>
      <w:r w:rsidR="00DD1E5D" w:rsidRPr="00233C97">
        <w:rPr>
          <w:rFonts w:ascii="Abadi MT Condensed Light" w:hAnsi="Abadi MT Condensed Light"/>
          <w:i/>
          <w:sz w:val="24"/>
          <w:szCs w:val="24"/>
        </w:rPr>
        <w:t>My World History &amp; Geography</w:t>
      </w:r>
      <w:r w:rsidR="003C43E9" w:rsidRPr="00233C97">
        <w:rPr>
          <w:rFonts w:ascii="Abadi MT Condensed Light" w:hAnsi="Abadi MT Condensed Light"/>
          <w:sz w:val="24"/>
          <w:szCs w:val="24"/>
        </w:rPr>
        <w:t xml:space="preserve"> (2014 edition). Pearson</w:t>
      </w:r>
      <w:r w:rsidR="00870FC5" w:rsidRPr="00233C97">
        <w:rPr>
          <w:rFonts w:ascii="Abadi MT Condensed Light" w:hAnsi="Abadi MT Condensed Light"/>
          <w:sz w:val="24"/>
          <w:szCs w:val="24"/>
        </w:rPr>
        <w:t xml:space="preserve"> is the publisher for this text. Ea</w:t>
      </w:r>
      <w:r w:rsidR="00D97336" w:rsidRPr="00233C97">
        <w:rPr>
          <w:rFonts w:ascii="Abadi MT Condensed Light" w:hAnsi="Abadi MT Condensed Light"/>
          <w:sz w:val="24"/>
          <w:szCs w:val="24"/>
        </w:rPr>
        <w:t>ch Social Studies</w:t>
      </w:r>
      <w:r w:rsidR="00D7590A" w:rsidRPr="00233C97">
        <w:rPr>
          <w:rFonts w:ascii="Abadi MT Condensed Light" w:hAnsi="Abadi MT Condensed Light"/>
          <w:sz w:val="24"/>
          <w:szCs w:val="24"/>
        </w:rPr>
        <w:t xml:space="preserve"> classroom has exactly 25-30</w:t>
      </w:r>
      <w:r w:rsidR="00870FC5" w:rsidRPr="00233C97">
        <w:rPr>
          <w:rFonts w:ascii="Abadi MT Condensed Light" w:hAnsi="Abadi MT Condensed Light"/>
          <w:sz w:val="24"/>
          <w:szCs w:val="24"/>
        </w:rPr>
        <w:t xml:space="preserve"> textbooks; therefore, textbooks will be kept in the classroom. The replacement cost for this textbook is $89.73, if damaged or abused. </w:t>
      </w:r>
    </w:p>
    <w:p w14:paraId="5E730068" w14:textId="77777777" w:rsidR="00E61D39" w:rsidRPr="00233C97" w:rsidRDefault="00E61D39" w:rsidP="00013E3E">
      <w:pPr>
        <w:pStyle w:val="ListParagraph"/>
        <w:spacing w:after="0"/>
        <w:rPr>
          <w:rFonts w:ascii="American Typewriter" w:hAnsi="American Typewriter"/>
          <w:sz w:val="24"/>
          <w:szCs w:val="24"/>
          <w:u w:val="single"/>
        </w:rPr>
      </w:pPr>
    </w:p>
    <w:p w14:paraId="73FADB46" w14:textId="77777777" w:rsidR="00CA0CF9" w:rsidRPr="00233C97" w:rsidRDefault="00870FC5" w:rsidP="00CA0CF9">
      <w:pPr>
        <w:pStyle w:val="ListParagraph"/>
        <w:numPr>
          <w:ilvl w:val="0"/>
          <w:numId w:val="2"/>
        </w:numPr>
        <w:spacing w:after="0"/>
        <w:rPr>
          <w:rFonts w:ascii="American Typewriter" w:hAnsi="American Typewriter"/>
          <w:sz w:val="24"/>
          <w:szCs w:val="24"/>
          <w:u w:val="single"/>
        </w:rPr>
      </w:pPr>
      <w:r w:rsidRPr="00233C97">
        <w:rPr>
          <w:rFonts w:ascii="American Typewriter" w:hAnsi="American Typewriter"/>
          <w:sz w:val="24"/>
          <w:szCs w:val="24"/>
          <w:u w:val="single"/>
        </w:rPr>
        <w:t>Primary Documents and Supporting Texts to</w:t>
      </w:r>
      <w:r w:rsidR="00AE6708" w:rsidRPr="00233C97">
        <w:rPr>
          <w:rFonts w:ascii="American Typewriter" w:hAnsi="American Typewriter"/>
          <w:sz w:val="24"/>
          <w:szCs w:val="24"/>
          <w:u w:val="single"/>
        </w:rPr>
        <w:t xml:space="preserve"> be</w:t>
      </w:r>
      <w:r w:rsidRPr="00233C97">
        <w:rPr>
          <w:rFonts w:ascii="American Typewriter" w:hAnsi="American Typewriter"/>
          <w:sz w:val="24"/>
          <w:szCs w:val="24"/>
          <w:u w:val="single"/>
        </w:rPr>
        <w:t xml:space="preserve"> Read:</w:t>
      </w:r>
    </w:p>
    <w:p w14:paraId="361C002B" w14:textId="4D94782A" w:rsidR="00CA0CF9"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Module 1:</w:t>
      </w:r>
      <w:r w:rsidRPr="00233C97">
        <w:rPr>
          <w:rFonts w:ascii="Abadi MT Condensed Light" w:hAnsi="Abadi MT Condensed Light"/>
          <w:sz w:val="24"/>
          <w:szCs w:val="24"/>
        </w:rPr>
        <w:t xml:space="preserve"> </w:t>
      </w:r>
      <w:r w:rsidR="00056C42" w:rsidRPr="00233C97">
        <w:rPr>
          <w:rFonts w:ascii="Abadi MT Condensed Light" w:hAnsi="Abadi MT Condensed Light"/>
          <w:sz w:val="24"/>
          <w:szCs w:val="24"/>
        </w:rPr>
        <w:t>digital collections of early African art and tools, including cave paintings and spears.</w:t>
      </w:r>
    </w:p>
    <w:p w14:paraId="19ABB815" w14:textId="5957D1C0" w:rsidR="00CA0CF9"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Module 2:</w:t>
      </w:r>
      <w:r w:rsidRPr="00233C97">
        <w:rPr>
          <w:rFonts w:ascii="Abadi MT Condensed Light" w:hAnsi="Abadi MT Condensed Light"/>
          <w:sz w:val="24"/>
          <w:szCs w:val="24"/>
        </w:rPr>
        <w:t xml:space="preserve"> e</w:t>
      </w:r>
      <w:r w:rsidR="00F37D78" w:rsidRPr="00233C97">
        <w:rPr>
          <w:rFonts w:ascii="Abadi MT Condensed Light" w:hAnsi="Abadi MT Condensed Light"/>
          <w:sz w:val="24"/>
          <w:szCs w:val="24"/>
        </w:rPr>
        <w:t xml:space="preserve">xcerpts from </w:t>
      </w:r>
      <w:r w:rsidR="00F57079" w:rsidRPr="00233C97">
        <w:rPr>
          <w:rFonts w:ascii="Abadi MT Condensed Light" w:hAnsi="Abadi MT Condensed Light"/>
          <w:sz w:val="24"/>
          <w:szCs w:val="24"/>
        </w:rPr>
        <w:t>the “Epic of Gilgamesh”; digital collections of the ancient Mesopotamian plow, wheel, sailboat, cuneiform tablets, and the stylus</w:t>
      </w:r>
    </w:p>
    <w:p w14:paraId="3F93D758" w14:textId="77777777" w:rsidR="00A410CD"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 xml:space="preserve">Module 3: </w:t>
      </w:r>
      <w:r w:rsidR="00786C52" w:rsidRPr="00233C97">
        <w:rPr>
          <w:rFonts w:ascii="Abadi MT Condensed Light" w:hAnsi="Abadi MT Condensed Light"/>
          <w:sz w:val="24"/>
          <w:szCs w:val="24"/>
        </w:rPr>
        <w:t xml:space="preserve">Digital collections of Egyptian Pyramids, including the Pyramids and Sphinx at Giza, digital collections of the </w:t>
      </w:r>
      <w:r w:rsidR="009837E7" w:rsidRPr="00233C97">
        <w:rPr>
          <w:rFonts w:ascii="Abadi MT Condensed Light" w:hAnsi="Abadi MT Condensed Light"/>
          <w:sz w:val="24"/>
          <w:szCs w:val="24"/>
        </w:rPr>
        <w:t>pyramid t</w:t>
      </w:r>
      <w:r w:rsidR="00786C52" w:rsidRPr="00233C97">
        <w:rPr>
          <w:rFonts w:ascii="Abadi MT Condensed Light" w:hAnsi="Abadi MT Condensed Light"/>
          <w:sz w:val="24"/>
          <w:szCs w:val="24"/>
        </w:rPr>
        <w:t xml:space="preserve">exts on the wall of the burial chamber of the Pyramid of </w:t>
      </w:r>
      <w:proofErr w:type="spellStart"/>
      <w:r w:rsidR="00786C52" w:rsidRPr="00233C97">
        <w:rPr>
          <w:rFonts w:ascii="Abadi MT Condensed Light" w:hAnsi="Abadi MT Condensed Light"/>
          <w:sz w:val="24"/>
          <w:szCs w:val="24"/>
        </w:rPr>
        <w:t>Teti</w:t>
      </w:r>
      <w:proofErr w:type="spellEnd"/>
      <w:r w:rsidR="00786C52" w:rsidRPr="00233C97">
        <w:rPr>
          <w:rFonts w:ascii="Abadi MT Condensed Light" w:hAnsi="Abadi MT Condensed Light"/>
          <w:sz w:val="24"/>
          <w:szCs w:val="24"/>
        </w:rPr>
        <w:t>, Saqqara; digital collections of documents written on papyri</w:t>
      </w:r>
    </w:p>
    <w:p w14:paraId="4022FFBD" w14:textId="77777777" w:rsidR="00A410CD"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 xml:space="preserve">Module 4: </w:t>
      </w:r>
      <w:r w:rsidR="0044672C" w:rsidRPr="00233C97">
        <w:rPr>
          <w:rFonts w:ascii="Abadi MT Condensed Light" w:hAnsi="Abadi MT Condensed Light"/>
          <w:sz w:val="24"/>
          <w:szCs w:val="24"/>
        </w:rPr>
        <w:t xml:space="preserve">excerpts from the </w:t>
      </w:r>
      <w:proofErr w:type="spellStart"/>
      <w:r w:rsidR="0044672C" w:rsidRPr="00233C97">
        <w:rPr>
          <w:rFonts w:ascii="Abadi MT Condensed Light" w:hAnsi="Abadi MT Condensed Light"/>
          <w:i/>
          <w:sz w:val="24"/>
          <w:szCs w:val="24"/>
        </w:rPr>
        <w:t>Tanakh</w:t>
      </w:r>
      <w:proofErr w:type="spellEnd"/>
      <w:r w:rsidR="0044672C" w:rsidRPr="00233C97">
        <w:rPr>
          <w:rFonts w:ascii="Abadi MT Condensed Light" w:hAnsi="Abadi MT Condensed Light"/>
          <w:i/>
          <w:sz w:val="24"/>
          <w:szCs w:val="24"/>
        </w:rPr>
        <w:t xml:space="preserve">, Hebrew Bible, the Torah, </w:t>
      </w:r>
      <w:r w:rsidR="0044672C" w:rsidRPr="00233C97">
        <w:rPr>
          <w:rFonts w:ascii="Abadi MT Condensed Light" w:hAnsi="Abadi MT Condensed Light"/>
          <w:sz w:val="24"/>
          <w:szCs w:val="24"/>
        </w:rPr>
        <w:t>and the Dead Sea Scrolls.</w:t>
      </w:r>
    </w:p>
    <w:p w14:paraId="38D1758E" w14:textId="77777777" w:rsidR="00A410CD"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lastRenderedPageBreak/>
        <w:t>Module 5:</w:t>
      </w:r>
      <w:r w:rsidRPr="00233C97">
        <w:rPr>
          <w:rFonts w:ascii="Abadi MT Condensed Light" w:hAnsi="Abadi MT Condensed Light"/>
          <w:sz w:val="24"/>
          <w:szCs w:val="24"/>
        </w:rPr>
        <w:t xml:space="preserve"> </w:t>
      </w:r>
      <w:r w:rsidR="00BD599C" w:rsidRPr="00233C97">
        <w:rPr>
          <w:rFonts w:ascii="Abadi MT Condensed Light" w:hAnsi="Abadi MT Condensed Light"/>
          <w:sz w:val="24"/>
          <w:szCs w:val="24"/>
        </w:rPr>
        <w:t xml:space="preserve">excerpts from the epic Hindu literature </w:t>
      </w:r>
      <w:r w:rsidR="00BD599C" w:rsidRPr="00233C97">
        <w:rPr>
          <w:rFonts w:ascii="Abadi MT Condensed Light" w:hAnsi="Abadi MT Condensed Light"/>
          <w:i/>
          <w:sz w:val="24"/>
          <w:szCs w:val="24"/>
        </w:rPr>
        <w:t xml:space="preserve">Bhagavad Gita; </w:t>
      </w:r>
      <w:r w:rsidR="00BD599C" w:rsidRPr="00233C97">
        <w:rPr>
          <w:rFonts w:ascii="Abadi MT Condensed Light" w:hAnsi="Abadi MT Condensed Light"/>
          <w:sz w:val="24"/>
          <w:szCs w:val="24"/>
        </w:rPr>
        <w:t xml:space="preserve">excerpts from </w:t>
      </w:r>
      <w:r w:rsidR="00BD599C" w:rsidRPr="00233C97">
        <w:rPr>
          <w:rFonts w:ascii="Abadi MT Condensed Light" w:hAnsi="Abadi MT Condensed Light"/>
          <w:i/>
          <w:sz w:val="24"/>
          <w:szCs w:val="24"/>
        </w:rPr>
        <w:t xml:space="preserve">Ramayana; </w:t>
      </w:r>
      <w:r w:rsidR="00BD599C" w:rsidRPr="00233C97">
        <w:rPr>
          <w:rFonts w:ascii="Abadi MT Condensed Light" w:hAnsi="Abadi MT Condensed Light"/>
          <w:sz w:val="24"/>
          <w:szCs w:val="24"/>
        </w:rPr>
        <w:t xml:space="preserve">excerpts from </w:t>
      </w:r>
      <w:r w:rsidR="00BD599C" w:rsidRPr="00233C97">
        <w:rPr>
          <w:rFonts w:ascii="Abadi MT Condensed Light" w:hAnsi="Abadi MT Condensed Light"/>
          <w:i/>
          <w:sz w:val="24"/>
          <w:szCs w:val="24"/>
        </w:rPr>
        <w:t xml:space="preserve">Mahabharata, </w:t>
      </w:r>
      <w:r w:rsidR="00BD599C" w:rsidRPr="00233C97">
        <w:rPr>
          <w:rFonts w:ascii="Abadi MT Condensed Light" w:hAnsi="Abadi MT Condensed Light"/>
          <w:sz w:val="24"/>
          <w:szCs w:val="24"/>
        </w:rPr>
        <w:t xml:space="preserve">excerpts from Hindu Search for Divine </w:t>
      </w:r>
      <w:proofErr w:type="spellStart"/>
      <w:r w:rsidR="00BD599C" w:rsidRPr="00233C97">
        <w:rPr>
          <w:rFonts w:ascii="Abadi MT Condensed Light" w:hAnsi="Abadi MT Condensed Light"/>
          <w:sz w:val="24"/>
          <w:szCs w:val="24"/>
        </w:rPr>
        <w:t>Realilty</w:t>
      </w:r>
      <w:proofErr w:type="spellEnd"/>
      <w:r w:rsidR="00BD599C" w:rsidRPr="00233C97">
        <w:rPr>
          <w:rFonts w:ascii="Abadi MT Condensed Light" w:hAnsi="Abadi MT Condensed Light"/>
          <w:sz w:val="24"/>
          <w:szCs w:val="24"/>
        </w:rPr>
        <w:t xml:space="preserve">: </w:t>
      </w:r>
      <w:r w:rsidR="00BD599C" w:rsidRPr="00233C97">
        <w:rPr>
          <w:rFonts w:ascii="Abadi MT Condensed Light" w:hAnsi="Abadi MT Condensed Light"/>
          <w:i/>
          <w:sz w:val="24"/>
          <w:szCs w:val="24"/>
        </w:rPr>
        <w:t xml:space="preserve">The Upanishads; </w:t>
      </w:r>
      <w:r w:rsidR="00BD599C" w:rsidRPr="00233C97">
        <w:rPr>
          <w:rFonts w:ascii="Abadi MT Condensed Light" w:hAnsi="Abadi MT Condensed Light"/>
          <w:sz w:val="24"/>
          <w:szCs w:val="24"/>
        </w:rPr>
        <w:t xml:space="preserve">excerpts from the Buddha’s </w:t>
      </w:r>
      <w:r w:rsidR="00BD599C" w:rsidRPr="00233C97">
        <w:rPr>
          <w:rFonts w:ascii="Abadi MT Condensed Light" w:hAnsi="Abadi MT Condensed Light"/>
          <w:i/>
          <w:sz w:val="24"/>
          <w:szCs w:val="24"/>
        </w:rPr>
        <w:t>Two Lessons.</w:t>
      </w:r>
    </w:p>
    <w:p w14:paraId="17B69D08" w14:textId="77777777" w:rsidR="00A410CD"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Module 6:</w:t>
      </w:r>
      <w:r w:rsidRPr="00233C97">
        <w:rPr>
          <w:rFonts w:ascii="Abadi MT Condensed Light" w:hAnsi="Abadi MT Condensed Light"/>
          <w:sz w:val="24"/>
          <w:szCs w:val="24"/>
        </w:rPr>
        <w:t xml:space="preserve"> </w:t>
      </w:r>
      <w:r w:rsidR="005C31BE" w:rsidRPr="00233C97">
        <w:rPr>
          <w:rFonts w:ascii="Abadi MT Condensed Light" w:hAnsi="Abadi MT Condensed Light"/>
          <w:sz w:val="24"/>
          <w:szCs w:val="24"/>
        </w:rPr>
        <w:t xml:space="preserve">excerpts from The Mandate of Heaven: </w:t>
      </w:r>
      <w:r w:rsidR="005C31BE" w:rsidRPr="00233C97">
        <w:rPr>
          <w:rFonts w:ascii="Abadi MT Condensed Light" w:hAnsi="Abadi MT Condensed Light"/>
          <w:i/>
          <w:sz w:val="24"/>
          <w:szCs w:val="24"/>
        </w:rPr>
        <w:t xml:space="preserve">The Classic of History; </w:t>
      </w:r>
      <w:r w:rsidR="005C31BE" w:rsidRPr="00233C97">
        <w:rPr>
          <w:rFonts w:ascii="Abadi MT Condensed Light" w:hAnsi="Abadi MT Condensed Light"/>
          <w:sz w:val="24"/>
          <w:szCs w:val="24"/>
        </w:rPr>
        <w:t xml:space="preserve">excerpts from Confucius’ </w:t>
      </w:r>
      <w:r w:rsidR="005C31BE" w:rsidRPr="00233C97">
        <w:rPr>
          <w:rFonts w:ascii="Abadi MT Condensed Light" w:hAnsi="Abadi MT Condensed Light"/>
          <w:i/>
          <w:sz w:val="24"/>
          <w:szCs w:val="24"/>
        </w:rPr>
        <w:t xml:space="preserve">The Analects, </w:t>
      </w:r>
      <w:r w:rsidR="005C31BE" w:rsidRPr="00233C97">
        <w:rPr>
          <w:rFonts w:ascii="Abadi MT Condensed Light" w:hAnsi="Abadi MT Condensed Light"/>
          <w:sz w:val="24"/>
          <w:szCs w:val="24"/>
        </w:rPr>
        <w:t xml:space="preserve">excerpts from </w:t>
      </w:r>
      <w:r w:rsidR="005C31BE" w:rsidRPr="00233C97">
        <w:rPr>
          <w:rFonts w:ascii="Abadi MT Condensed Light" w:hAnsi="Abadi MT Condensed Light"/>
          <w:i/>
          <w:sz w:val="24"/>
          <w:szCs w:val="24"/>
        </w:rPr>
        <w:t xml:space="preserve">The Lament of the Nomad Flute </w:t>
      </w:r>
      <w:r w:rsidR="005C31BE" w:rsidRPr="00233C97">
        <w:rPr>
          <w:rFonts w:ascii="Abadi MT Condensed Light" w:hAnsi="Abadi MT Condensed Light"/>
          <w:sz w:val="24"/>
          <w:szCs w:val="24"/>
        </w:rPr>
        <w:t xml:space="preserve">by Lady </w:t>
      </w:r>
      <w:proofErr w:type="spellStart"/>
      <w:r w:rsidR="005C31BE" w:rsidRPr="00233C97">
        <w:rPr>
          <w:rFonts w:ascii="Abadi MT Condensed Light" w:hAnsi="Abadi MT Condensed Light"/>
          <w:sz w:val="24"/>
          <w:szCs w:val="24"/>
        </w:rPr>
        <w:t>Wenji</w:t>
      </w:r>
      <w:proofErr w:type="spellEnd"/>
      <w:r w:rsidR="00A410CD" w:rsidRPr="00233C97">
        <w:rPr>
          <w:rFonts w:ascii="Abadi MT Condensed Light" w:hAnsi="Abadi MT Condensed Light"/>
          <w:sz w:val="24"/>
          <w:szCs w:val="24"/>
        </w:rPr>
        <w:t xml:space="preserve">. </w:t>
      </w:r>
    </w:p>
    <w:p w14:paraId="733220B9" w14:textId="77777777" w:rsidR="00A410CD" w:rsidRPr="00233C97" w:rsidRDefault="003E4674" w:rsidP="00A410CD">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Module 7:</w:t>
      </w:r>
      <w:r w:rsidRPr="00233C97">
        <w:rPr>
          <w:rFonts w:ascii="Abadi MT Condensed Light" w:hAnsi="Abadi MT Condensed Light"/>
          <w:sz w:val="24"/>
          <w:szCs w:val="24"/>
        </w:rPr>
        <w:t xml:space="preserve"> </w:t>
      </w:r>
      <w:r w:rsidR="005C31BE" w:rsidRPr="00233C97">
        <w:rPr>
          <w:rFonts w:ascii="Abadi MT Condensed Light" w:hAnsi="Abadi MT Condensed Light"/>
          <w:sz w:val="24"/>
          <w:szCs w:val="24"/>
        </w:rPr>
        <w:t xml:space="preserve">excerpts from Homer’s </w:t>
      </w:r>
      <w:r w:rsidR="005C31BE" w:rsidRPr="00233C97">
        <w:rPr>
          <w:rFonts w:ascii="Abadi MT Condensed Light" w:hAnsi="Abadi MT Condensed Light"/>
          <w:i/>
          <w:sz w:val="24"/>
          <w:szCs w:val="24"/>
        </w:rPr>
        <w:t>Iliad</w:t>
      </w:r>
      <w:r w:rsidR="005F2FF3" w:rsidRPr="00233C97">
        <w:rPr>
          <w:rFonts w:ascii="Abadi MT Condensed Light" w:hAnsi="Abadi MT Condensed Light"/>
          <w:i/>
          <w:sz w:val="24"/>
          <w:szCs w:val="24"/>
        </w:rPr>
        <w:t xml:space="preserve"> </w:t>
      </w:r>
      <w:r w:rsidR="005F2FF3" w:rsidRPr="00233C97">
        <w:rPr>
          <w:rFonts w:ascii="Abadi MT Condensed Light" w:hAnsi="Abadi MT Condensed Light"/>
          <w:sz w:val="24"/>
          <w:szCs w:val="24"/>
        </w:rPr>
        <w:t xml:space="preserve">and </w:t>
      </w:r>
      <w:r w:rsidR="005F2FF3" w:rsidRPr="00233C97">
        <w:rPr>
          <w:rFonts w:ascii="Abadi MT Condensed Light" w:hAnsi="Abadi MT Condensed Light"/>
          <w:i/>
          <w:sz w:val="24"/>
          <w:szCs w:val="24"/>
        </w:rPr>
        <w:t xml:space="preserve">the Odyssey, </w:t>
      </w:r>
      <w:r w:rsidR="005F2FF3" w:rsidRPr="00233C97">
        <w:rPr>
          <w:rFonts w:ascii="Abadi MT Condensed Light" w:hAnsi="Abadi MT Condensed Light"/>
          <w:sz w:val="24"/>
          <w:szCs w:val="24"/>
        </w:rPr>
        <w:t xml:space="preserve">excerpts from Pericles’ Funeral </w:t>
      </w:r>
      <w:r w:rsidR="005F2FF3" w:rsidRPr="00233C97">
        <w:rPr>
          <w:rFonts w:ascii="Abadi MT Condensed Light" w:hAnsi="Abadi MT Condensed Light"/>
          <w:i/>
          <w:sz w:val="24"/>
          <w:szCs w:val="24"/>
        </w:rPr>
        <w:t xml:space="preserve">Ovation; </w:t>
      </w:r>
      <w:r w:rsidR="005F2FF3" w:rsidRPr="00233C97">
        <w:rPr>
          <w:rFonts w:ascii="Abadi MT Condensed Light" w:hAnsi="Abadi MT Condensed Light"/>
          <w:sz w:val="24"/>
          <w:szCs w:val="24"/>
        </w:rPr>
        <w:t xml:space="preserve">excerpts from </w:t>
      </w:r>
      <w:r w:rsidR="005F2FF3" w:rsidRPr="00233C97">
        <w:rPr>
          <w:rFonts w:ascii="Abadi MT Condensed Light" w:hAnsi="Abadi MT Condensed Light"/>
          <w:i/>
          <w:sz w:val="24"/>
          <w:szCs w:val="24"/>
        </w:rPr>
        <w:t xml:space="preserve">Alexander </w:t>
      </w:r>
      <w:r w:rsidR="005F2FF3" w:rsidRPr="00233C97">
        <w:rPr>
          <w:rFonts w:ascii="Abadi MT Condensed Light" w:hAnsi="Abadi MT Condensed Light"/>
          <w:sz w:val="24"/>
          <w:szCs w:val="24"/>
        </w:rPr>
        <w:t xml:space="preserve">by Plutarch; excerpts from </w:t>
      </w:r>
      <w:r w:rsidR="005F2FF3" w:rsidRPr="00233C97">
        <w:rPr>
          <w:rFonts w:ascii="Abadi MT Condensed Light" w:hAnsi="Abadi MT Condensed Light"/>
          <w:i/>
          <w:sz w:val="24"/>
          <w:szCs w:val="24"/>
        </w:rPr>
        <w:t xml:space="preserve">Aesop’s Fables </w:t>
      </w:r>
      <w:r w:rsidR="005F2FF3" w:rsidRPr="00233C97">
        <w:rPr>
          <w:rFonts w:ascii="Abadi MT Condensed Light" w:hAnsi="Abadi MT Condensed Light"/>
          <w:sz w:val="24"/>
          <w:szCs w:val="24"/>
        </w:rPr>
        <w:t xml:space="preserve">(or the </w:t>
      </w:r>
      <w:proofErr w:type="spellStart"/>
      <w:r w:rsidR="005F2FF3" w:rsidRPr="00233C97">
        <w:rPr>
          <w:rFonts w:ascii="Abadi MT Condensed Light" w:hAnsi="Abadi MT Condensed Light"/>
          <w:sz w:val="24"/>
          <w:szCs w:val="24"/>
        </w:rPr>
        <w:t>Aesopica</w:t>
      </w:r>
      <w:proofErr w:type="spellEnd"/>
      <w:r w:rsidR="005F2FF3" w:rsidRPr="00233C97">
        <w:rPr>
          <w:rFonts w:ascii="Abadi MT Condensed Light" w:hAnsi="Abadi MT Condensed Light"/>
          <w:sz w:val="24"/>
          <w:szCs w:val="24"/>
        </w:rPr>
        <w:t xml:space="preserve">); excerpts from Aristotle’s </w:t>
      </w:r>
      <w:r w:rsidR="005F2FF3" w:rsidRPr="00233C97">
        <w:rPr>
          <w:rFonts w:ascii="Abadi MT Condensed Light" w:hAnsi="Abadi MT Condensed Light"/>
          <w:i/>
          <w:sz w:val="24"/>
          <w:szCs w:val="24"/>
        </w:rPr>
        <w:t xml:space="preserve">The Athenian Constitution; </w:t>
      </w:r>
      <w:r w:rsidR="005F2FF3" w:rsidRPr="00233C97">
        <w:rPr>
          <w:rFonts w:ascii="Abadi MT Condensed Light" w:hAnsi="Abadi MT Condensed Light"/>
          <w:sz w:val="24"/>
          <w:szCs w:val="24"/>
        </w:rPr>
        <w:t xml:space="preserve">excerpts from </w:t>
      </w:r>
      <w:r w:rsidR="005F2FF3" w:rsidRPr="00233C97">
        <w:rPr>
          <w:rFonts w:ascii="Abadi MT Condensed Light" w:hAnsi="Abadi MT Condensed Light"/>
          <w:i/>
          <w:sz w:val="24"/>
          <w:szCs w:val="24"/>
        </w:rPr>
        <w:t xml:space="preserve">The Battle of Marathon; </w:t>
      </w:r>
      <w:r w:rsidR="005F2FF3" w:rsidRPr="00233C97">
        <w:rPr>
          <w:rFonts w:ascii="Abadi MT Condensed Light" w:hAnsi="Abadi MT Condensed Light"/>
          <w:sz w:val="24"/>
          <w:szCs w:val="24"/>
        </w:rPr>
        <w:t xml:space="preserve">excerpts from </w:t>
      </w:r>
      <w:r w:rsidR="005F2FF3" w:rsidRPr="00233C97">
        <w:rPr>
          <w:rFonts w:ascii="Abadi MT Condensed Light" w:hAnsi="Abadi MT Condensed Light"/>
          <w:i/>
          <w:sz w:val="24"/>
          <w:szCs w:val="24"/>
        </w:rPr>
        <w:t xml:space="preserve">Everyday Life in Ancient Greece </w:t>
      </w:r>
      <w:r w:rsidR="005F2FF3" w:rsidRPr="00233C97">
        <w:rPr>
          <w:rFonts w:ascii="Abadi MT Condensed Light" w:hAnsi="Abadi MT Condensed Light"/>
          <w:sz w:val="24"/>
          <w:szCs w:val="24"/>
        </w:rPr>
        <w:t>(4</w:t>
      </w:r>
      <w:r w:rsidR="005F2FF3" w:rsidRPr="00233C97">
        <w:rPr>
          <w:rFonts w:ascii="Abadi MT Condensed Light" w:hAnsi="Abadi MT Condensed Light"/>
          <w:sz w:val="24"/>
          <w:szCs w:val="24"/>
          <w:vertAlign w:val="superscript"/>
        </w:rPr>
        <w:t>th</w:t>
      </w:r>
      <w:r w:rsidR="005F2FF3" w:rsidRPr="00233C97">
        <w:rPr>
          <w:rFonts w:ascii="Abadi MT Condensed Light" w:hAnsi="Abadi MT Condensed Light"/>
          <w:sz w:val="24"/>
          <w:szCs w:val="24"/>
        </w:rPr>
        <w:t xml:space="preserve"> Century BC)</w:t>
      </w:r>
    </w:p>
    <w:p w14:paraId="0DBA7AB7" w14:textId="5DE6943D" w:rsidR="008D46EF" w:rsidRPr="00233C97" w:rsidRDefault="0099621D" w:rsidP="00395001">
      <w:pPr>
        <w:pStyle w:val="ListParagraph"/>
        <w:numPr>
          <w:ilvl w:val="1"/>
          <w:numId w:val="2"/>
        </w:numPr>
        <w:spacing w:after="0"/>
        <w:ind w:left="1080"/>
        <w:rPr>
          <w:rFonts w:ascii="American Typewriter" w:hAnsi="American Typewriter"/>
          <w:sz w:val="24"/>
          <w:szCs w:val="24"/>
          <w:u w:val="single"/>
        </w:rPr>
      </w:pPr>
      <w:r w:rsidRPr="00233C97">
        <w:rPr>
          <w:rFonts w:ascii="Abadi MT Condensed Light" w:hAnsi="Abadi MT Condensed Light"/>
          <w:b/>
          <w:sz w:val="24"/>
          <w:szCs w:val="24"/>
        </w:rPr>
        <w:t>Module</w:t>
      </w:r>
      <w:r w:rsidR="003E4674" w:rsidRPr="00233C97">
        <w:rPr>
          <w:rFonts w:ascii="Abadi MT Condensed Light" w:hAnsi="Abadi MT Condensed Light"/>
          <w:b/>
          <w:sz w:val="24"/>
          <w:szCs w:val="24"/>
        </w:rPr>
        <w:t xml:space="preserve"> 8: </w:t>
      </w:r>
      <w:r w:rsidR="00F011C1" w:rsidRPr="00233C97">
        <w:rPr>
          <w:rFonts w:ascii="Abadi MT Condensed Light" w:hAnsi="Abadi MT Condensed Light" w:cs="Arial"/>
          <w:sz w:val="24"/>
          <w:szCs w:val="24"/>
        </w:rPr>
        <w:t xml:space="preserve">excerpts from Roman Literature, including Ovid’s </w:t>
      </w:r>
      <w:r w:rsidR="00F011C1" w:rsidRPr="00233C97">
        <w:rPr>
          <w:rFonts w:ascii="Abadi MT Condensed Light" w:hAnsi="Abadi MT Condensed Light" w:cs="Arial"/>
          <w:i/>
          <w:iCs/>
          <w:sz w:val="24"/>
          <w:szCs w:val="24"/>
        </w:rPr>
        <w:t>Metamorphoses</w:t>
      </w:r>
      <w:r w:rsidR="00F011C1" w:rsidRPr="00233C97">
        <w:rPr>
          <w:rFonts w:ascii="Abadi MT Condensed Light" w:hAnsi="Abadi MT Condensed Light" w:cs="Arial"/>
          <w:sz w:val="24"/>
          <w:szCs w:val="24"/>
        </w:rPr>
        <w:t>, excerpts from the Dead Sea Scrolls</w:t>
      </w:r>
      <w:r w:rsidR="00F011C1" w:rsidRPr="00233C97">
        <w:rPr>
          <w:rFonts w:ascii="Abadi MT Condensed Light" w:hAnsi="Abadi MT Condensed Light" w:cs="Arial"/>
          <w:i/>
          <w:iCs/>
          <w:sz w:val="24"/>
          <w:szCs w:val="24"/>
        </w:rPr>
        <w:t xml:space="preserve">, The Essenes' Manual of Discipline, </w:t>
      </w:r>
      <w:r w:rsidR="00F011C1" w:rsidRPr="00233C97">
        <w:rPr>
          <w:rFonts w:ascii="Abadi MT Condensed Light" w:hAnsi="Abadi MT Condensed Light" w:cs="Arial"/>
          <w:sz w:val="24"/>
          <w:szCs w:val="24"/>
        </w:rPr>
        <w:t xml:space="preserve">excerpts from Plutarch’s </w:t>
      </w:r>
      <w:r w:rsidR="00F011C1" w:rsidRPr="00233C97">
        <w:rPr>
          <w:rFonts w:ascii="Abadi MT Condensed Light" w:hAnsi="Abadi MT Condensed Light" w:cs="Arial"/>
          <w:i/>
          <w:iCs/>
          <w:sz w:val="24"/>
          <w:szCs w:val="24"/>
        </w:rPr>
        <w:t xml:space="preserve">The Assassination of Julius Caesar, </w:t>
      </w:r>
      <w:r w:rsidR="00F011C1" w:rsidRPr="00233C97">
        <w:rPr>
          <w:rFonts w:ascii="Abadi MT Condensed Light" w:hAnsi="Abadi MT Condensed Light" w:cs="Arial"/>
          <w:sz w:val="24"/>
          <w:szCs w:val="24"/>
        </w:rPr>
        <w:t xml:space="preserve">(44 BC), excerpts from Plutarch’s writings on Spartacus and Seneca’s descriptions of gladiators; excerpts from the </w:t>
      </w:r>
      <w:r w:rsidR="00F011C1" w:rsidRPr="00233C97">
        <w:rPr>
          <w:rFonts w:ascii="Abadi MT Condensed Light" w:hAnsi="Abadi MT Condensed Light" w:cs="Arial"/>
          <w:i/>
          <w:iCs/>
          <w:sz w:val="24"/>
          <w:szCs w:val="24"/>
        </w:rPr>
        <w:t>New Testament</w:t>
      </w:r>
      <w:r w:rsidR="00F011C1" w:rsidRPr="00233C97">
        <w:rPr>
          <w:rFonts w:ascii="Abadi MT Condensed Light" w:hAnsi="Abadi MT Condensed Light" w:cs="Arial"/>
          <w:sz w:val="24"/>
          <w:szCs w:val="24"/>
        </w:rPr>
        <w:t xml:space="preserve">; Items to view: art sculptures depicting Romulus and Remus, Ancient bust of Julius Caesar, discovered by French archaeologist divers scouring the bottom of the Rhône in the southern town of Arles, which Caesar founded in 46 B.C., digital collections of authentic ancient Roman Art and </w:t>
      </w:r>
      <w:r w:rsidR="00B52BDD" w:rsidRPr="00233C97">
        <w:rPr>
          <w:rFonts w:ascii="Abadi MT Condensed Light" w:hAnsi="Abadi MT Condensed Light" w:cs="Arial"/>
          <w:sz w:val="24"/>
          <w:szCs w:val="24"/>
        </w:rPr>
        <w:t xml:space="preserve">Architecture, including: the </w:t>
      </w:r>
      <w:proofErr w:type="spellStart"/>
      <w:r w:rsidR="00B52BDD" w:rsidRPr="00233C97">
        <w:rPr>
          <w:rFonts w:ascii="Abadi MT Condensed Light" w:hAnsi="Abadi MT Condensed Light" w:cs="Arial"/>
          <w:sz w:val="24"/>
          <w:szCs w:val="24"/>
        </w:rPr>
        <w:t>c</w:t>
      </w:r>
      <w:r w:rsidR="00AC71EA" w:rsidRPr="00233C97">
        <w:rPr>
          <w:rFonts w:ascii="Abadi MT Condensed Light" w:hAnsi="Abadi MT Condensed Light" w:cs="Arial"/>
          <w:sz w:val="24"/>
          <w:szCs w:val="24"/>
        </w:rPr>
        <w:t>olos</w:t>
      </w:r>
      <w:r w:rsidR="005753DB" w:rsidRPr="00233C97">
        <w:rPr>
          <w:rFonts w:ascii="Abadi MT Condensed Light" w:hAnsi="Abadi MT Condensed Light" w:cs="Arial"/>
          <w:sz w:val="24"/>
          <w:szCs w:val="24"/>
        </w:rPr>
        <w:t>s</w:t>
      </w:r>
      <w:r w:rsidR="00F011C1" w:rsidRPr="00233C97">
        <w:rPr>
          <w:rFonts w:ascii="Abadi MT Condensed Light" w:hAnsi="Abadi MT Condensed Light" w:cs="Arial"/>
          <w:sz w:val="24"/>
          <w:szCs w:val="24"/>
        </w:rPr>
        <w:t>eum</w:t>
      </w:r>
      <w:proofErr w:type="spellEnd"/>
      <w:r w:rsidR="00F011C1" w:rsidRPr="00233C97">
        <w:rPr>
          <w:rFonts w:ascii="Abadi MT Condensed Light" w:hAnsi="Abadi MT Condensed Light" w:cs="Arial"/>
          <w:sz w:val="24"/>
          <w:szCs w:val="24"/>
        </w:rPr>
        <w:t>, arches, arenas, aqueducts, baths, and bridges</w:t>
      </w:r>
      <w:r w:rsidR="009837E7" w:rsidRPr="00233C97">
        <w:rPr>
          <w:rFonts w:ascii="Abadi MT Condensed Light" w:hAnsi="Abadi MT Condensed Light" w:cs="Arial"/>
          <w:sz w:val="24"/>
          <w:szCs w:val="24"/>
        </w:rPr>
        <w:t>.</w:t>
      </w:r>
    </w:p>
    <w:p w14:paraId="2EACE0C5" w14:textId="77777777" w:rsidR="000F47AC" w:rsidRPr="00233C97" w:rsidRDefault="000F47AC" w:rsidP="000F47AC">
      <w:pPr>
        <w:pStyle w:val="ListParagraph"/>
        <w:spacing w:after="0"/>
        <w:ind w:left="1080"/>
        <w:rPr>
          <w:rFonts w:ascii="American Typewriter" w:hAnsi="American Typewriter"/>
          <w:sz w:val="24"/>
          <w:szCs w:val="24"/>
          <w:u w:val="single"/>
        </w:rPr>
      </w:pPr>
    </w:p>
    <w:p w14:paraId="71B309B6" w14:textId="7B3EAE2D" w:rsidR="00324286" w:rsidRPr="00233C97" w:rsidRDefault="000F47AC" w:rsidP="000F47AC">
      <w:pPr>
        <w:pStyle w:val="ListParagraph"/>
        <w:numPr>
          <w:ilvl w:val="1"/>
          <w:numId w:val="2"/>
        </w:numPr>
        <w:spacing w:after="0"/>
        <w:ind w:left="1080"/>
        <w:rPr>
          <w:rFonts w:ascii="Abadi MT Condensed Light" w:hAnsi="Abadi MT Condensed Light"/>
          <w:sz w:val="24"/>
          <w:szCs w:val="24"/>
          <w:u w:val="single"/>
        </w:rPr>
      </w:pPr>
      <w:r w:rsidRPr="00233C97">
        <w:rPr>
          <w:rFonts w:ascii="Abadi MT Condensed Light" w:hAnsi="Abadi MT Condensed Light"/>
          <w:b/>
          <w:sz w:val="24"/>
          <w:szCs w:val="24"/>
        </w:rPr>
        <w:t>Curriculum Link:</w:t>
      </w:r>
      <w:r w:rsidRPr="00233C97">
        <w:rPr>
          <w:rFonts w:ascii="Abadi MT Condensed Light" w:hAnsi="Abadi MT Condensed Light"/>
          <w:sz w:val="24"/>
          <w:szCs w:val="24"/>
        </w:rPr>
        <w:t xml:space="preserve"> to review 6</w:t>
      </w:r>
      <w:r w:rsidRPr="00233C97">
        <w:rPr>
          <w:rFonts w:ascii="Abadi MT Condensed Light" w:hAnsi="Abadi MT Condensed Light"/>
          <w:sz w:val="24"/>
          <w:szCs w:val="24"/>
          <w:vertAlign w:val="superscript"/>
        </w:rPr>
        <w:t>th</w:t>
      </w:r>
      <w:r w:rsidRPr="00233C97">
        <w:rPr>
          <w:rFonts w:ascii="Abadi MT Condensed Light" w:hAnsi="Abadi MT Condensed Light"/>
          <w:sz w:val="24"/>
          <w:szCs w:val="24"/>
        </w:rPr>
        <w:t xml:space="preserve"> grade Social Studies standards, please see the link below for more information.</w:t>
      </w:r>
    </w:p>
    <w:p w14:paraId="11C01E8C" w14:textId="1AEF8C29" w:rsidR="00734F55" w:rsidRPr="00233C97" w:rsidRDefault="00F70009" w:rsidP="00324286">
      <w:pPr>
        <w:pStyle w:val="ListParagraph"/>
        <w:spacing w:after="0"/>
        <w:ind w:left="1080"/>
        <w:rPr>
          <w:rFonts w:ascii="American Typewriter" w:hAnsi="American Typewriter"/>
          <w:sz w:val="24"/>
          <w:szCs w:val="24"/>
          <w:u w:val="single"/>
        </w:rPr>
      </w:pPr>
      <w:hyperlink r:id="rId9" w:history="1">
        <w:r w:rsidR="00734F55" w:rsidRPr="00233C97">
          <w:rPr>
            <w:rStyle w:val="Hyperlink"/>
            <w:rFonts w:ascii="American Typewriter" w:hAnsi="American Typewriter"/>
            <w:sz w:val="24"/>
            <w:szCs w:val="24"/>
          </w:rPr>
          <w:t>https://www.tn.gov/assets/entities/education/attachments/std_ss_gr_6.pdf</w:t>
        </w:r>
      </w:hyperlink>
      <w:r w:rsidR="00734F55" w:rsidRPr="00233C97">
        <w:rPr>
          <w:rFonts w:ascii="American Typewriter" w:hAnsi="American Typewriter"/>
          <w:sz w:val="24"/>
          <w:szCs w:val="24"/>
          <w:u w:val="single"/>
        </w:rPr>
        <w:t xml:space="preserve"> </w:t>
      </w:r>
    </w:p>
    <w:p w14:paraId="220CEC0A" w14:textId="77777777" w:rsidR="00734F55" w:rsidRPr="00AA45CF" w:rsidRDefault="00734F55" w:rsidP="00AA45CF">
      <w:pPr>
        <w:spacing w:after="0"/>
        <w:rPr>
          <w:rFonts w:ascii="American Typewriter" w:hAnsi="American Typewriter"/>
          <w:sz w:val="24"/>
          <w:szCs w:val="24"/>
          <w:u w:val="single"/>
        </w:rPr>
      </w:pPr>
    </w:p>
    <w:p w14:paraId="6780EDA0" w14:textId="77777777" w:rsidR="00A42CC1" w:rsidRPr="00233C97" w:rsidRDefault="00230448" w:rsidP="00A42CC1">
      <w:pPr>
        <w:pStyle w:val="ListParagraph"/>
        <w:numPr>
          <w:ilvl w:val="0"/>
          <w:numId w:val="2"/>
        </w:numPr>
        <w:spacing w:after="0"/>
        <w:rPr>
          <w:rFonts w:ascii="American Typewriter" w:hAnsi="American Typewriter"/>
          <w:sz w:val="24"/>
          <w:szCs w:val="24"/>
          <w:u w:val="single"/>
        </w:rPr>
      </w:pPr>
      <w:r w:rsidRPr="00233C97">
        <w:rPr>
          <w:rFonts w:ascii="American Typewriter" w:hAnsi="American Typewriter"/>
          <w:sz w:val="24"/>
          <w:szCs w:val="24"/>
          <w:u w:val="single"/>
        </w:rPr>
        <w:t>Alternative for objectionable material:</w:t>
      </w:r>
    </w:p>
    <w:p w14:paraId="0D95F403" w14:textId="61D72C87" w:rsidR="000D386B" w:rsidRPr="00233C97" w:rsidRDefault="00230448" w:rsidP="00013E3E">
      <w:pPr>
        <w:pStyle w:val="ListParagraph"/>
        <w:spacing w:after="0"/>
        <w:rPr>
          <w:rFonts w:ascii="Abadi MT Condensed Light" w:hAnsi="Abadi MT Condensed Light"/>
          <w:sz w:val="24"/>
          <w:szCs w:val="24"/>
        </w:rPr>
      </w:pPr>
      <w:r w:rsidRPr="00233C97">
        <w:rPr>
          <w:rFonts w:ascii="Abadi MT Condensed Light" w:hAnsi="Abadi MT Condensed Light"/>
          <w:sz w:val="24"/>
          <w:szCs w:val="24"/>
        </w:rPr>
        <w:t>If you do not approve of a specific topic</w:t>
      </w:r>
      <w:r w:rsidR="00AE6708" w:rsidRPr="00233C97">
        <w:rPr>
          <w:rFonts w:ascii="Abadi MT Condensed Light" w:hAnsi="Abadi MT Condensed Light"/>
          <w:sz w:val="24"/>
          <w:szCs w:val="24"/>
        </w:rPr>
        <w:t xml:space="preserve"> and or any of the supporting texts</w:t>
      </w:r>
      <w:r w:rsidRPr="00233C97">
        <w:rPr>
          <w:rFonts w:ascii="Abadi MT Condensed Light" w:hAnsi="Abadi MT Condensed Light"/>
          <w:sz w:val="24"/>
          <w:szCs w:val="24"/>
        </w:rPr>
        <w:t xml:space="preserve"> listed above</w:t>
      </w:r>
      <w:r w:rsidR="005753DB" w:rsidRPr="00233C97">
        <w:rPr>
          <w:rFonts w:ascii="Abadi MT Condensed Light" w:hAnsi="Abadi MT Condensed Light"/>
          <w:sz w:val="24"/>
          <w:szCs w:val="24"/>
        </w:rPr>
        <w:t>, please make your request to us</w:t>
      </w:r>
      <w:r w:rsidRPr="00233C97">
        <w:rPr>
          <w:rFonts w:ascii="Abadi MT Condensed Light" w:hAnsi="Abadi MT Condensed Light"/>
          <w:sz w:val="24"/>
          <w:szCs w:val="24"/>
        </w:rPr>
        <w:t xml:space="preserve"> in writing and an alternative assignment will be provided.  The request should include your name</w:t>
      </w:r>
      <w:r w:rsidR="009B5EF9" w:rsidRPr="00233C97">
        <w:rPr>
          <w:rFonts w:ascii="Abadi MT Condensed Light" w:hAnsi="Abadi MT Condensed Light"/>
          <w:sz w:val="24"/>
          <w:szCs w:val="24"/>
        </w:rPr>
        <w:t>, your student’s name</w:t>
      </w:r>
      <w:r w:rsidRPr="00233C97">
        <w:rPr>
          <w:rFonts w:ascii="Abadi MT Condensed Light" w:hAnsi="Abadi MT Condensed Light"/>
          <w:sz w:val="24"/>
          <w:szCs w:val="24"/>
        </w:rPr>
        <w:t xml:space="preserve">, </w:t>
      </w:r>
      <w:r w:rsidR="00DF70CA" w:rsidRPr="00233C97">
        <w:rPr>
          <w:rFonts w:ascii="Abadi MT Condensed Light" w:hAnsi="Abadi MT Condensed Light"/>
          <w:sz w:val="24"/>
          <w:szCs w:val="24"/>
        </w:rPr>
        <w:t xml:space="preserve">your phone number and or </w:t>
      </w:r>
      <w:r w:rsidR="005753DB" w:rsidRPr="00233C97">
        <w:rPr>
          <w:rFonts w:ascii="Abadi MT Condensed Light" w:hAnsi="Abadi MT Condensed Light"/>
          <w:sz w:val="24"/>
          <w:szCs w:val="24"/>
        </w:rPr>
        <w:t>email</w:t>
      </w:r>
      <w:r w:rsidR="00DF70CA" w:rsidRPr="00233C97">
        <w:rPr>
          <w:rFonts w:ascii="Abadi MT Condensed Light" w:hAnsi="Abadi MT Condensed Light"/>
          <w:sz w:val="24"/>
          <w:szCs w:val="24"/>
        </w:rPr>
        <w:t xml:space="preserve"> address</w:t>
      </w:r>
      <w:r w:rsidR="005753DB" w:rsidRPr="00233C97">
        <w:rPr>
          <w:rFonts w:ascii="Abadi MT Condensed Light" w:hAnsi="Abadi MT Condensed Light"/>
          <w:sz w:val="24"/>
          <w:szCs w:val="24"/>
        </w:rPr>
        <w:t xml:space="preserve">, </w:t>
      </w:r>
      <w:r w:rsidRPr="00233C97">
        <w:rPr>
          <w:rFonts w:ascii="Abadi MT Condensed Light" w:hAnsi="Abadi MT Condensed Light"/>
          <w:sz w:val="24"/>
          <w:szCs w:val="24"/>
        </w:rPr>
        <w:t xml:space="preserve">the specific activity/materials in </w:t>
      </w:r>
      <w:r w:rsidR="009B5EF9" w:rsidRPr="00233C97">
        <w:rPr>
          <w:rFonts w:ascii="Abadi MT Condensed Light" w:hAnsi="Abadi MT Condensed Light"/>
          <w:sz w:val="24"/>
          <w:szCs w:val="24"/>
        </w:rPr>
        <w:t>which you do not want your student</w:t>
      </w:r>
      <w:r w:rsidRPr="00233C97">
        <w:rPr>
          <w:rFonts w:ascii="Abadi MT Condensed Light" w:hAnsi="Abadi MT Condensed Light"/>
          <w:sz w:val="24"/>
          <w:szCs w:val="24"/>
        </w:rPr>
        <w:t xml:space="preserve"> to participate </w:t>
      </w:r>
      <w:r w:rsidR="009B5EF9" w:rsidRPr="00233C97">
        <w:rPr>
          <w:rFonts w:ascii="Abadi MT Condensed Light" w:hAnsi="Abadi MT Condensed Light"/>
          <w:sz w:val="24"/>
          <w:szCs w:val="24"/>
        </w:rPr>
        <w:t>or to which you do not want him/her</w:t>
      </w:r>
      <w:r w:rsidRPr="00233C97">
        <w:rPr>
          <w:rFonts w:ascii="Abadi MT Condensed Light" w:hAnsi="Abadi MT Condensed Light"/>
          <w:sz w:val="24"/>
          <w:szCs w:val="24"/>
        </w:rPr>
        <w:t xml:space="preserve"> exposed, and the nature of your objection.</w:t>
      </w:r>
    </w:p>
    <w:p w14:paraId="7C886FD1" w14:textId="77777777" w:rsidR="00324286" w:rsidRPr="00233C97" w:rsidRDefault="00324286" w:rsidP="00013E3E">
      <w:pPr>
        <w:pStyle w:val="ListParagraph"/>
        <w:spacing w:after="0"/>
        <w:rPr>
          <w:rFonts w:ascii="American Typewriter" w:hAnsi="American Typewriter"/>
          <w:sz w:val="24"/>
          <w:szCs w:val="24"/>
          <w:u w:val="single"/>
        </w:rPr>
      </w:pPr>
    </w:p>
    <w:p w14:paraId="05BEFB4B" w14:textId="77777777" w:rsidR="00FE440A" w:rsidRPr="00233C97" w:rsidRDefault="00FE440A" w:rsidP="008D72DF">
      <w:pPr>
        <w:pStyle w:val="ListParagraph"/>
        <w:numPr>
          <w:ilvl w:val="0"/>
          <w:numId w:val="6"/>
        </w:numPr>
        <w:spacing w:after="0"/>
        <w:rPr>
          <w:rFonts w:ascii="American Typewriter" w:hAnsi="American Typewriter"/>
          <w:sz w:val="24"/>
          <w:szCs w:val="24"/>
          <w:u w:val="single"/>
        </w:rPr>
      </w:pPr>
      <w:r w:rsidRPr="00233C97">
        <w:rPr>
          <w:rFonts w:ascii="American Typewriter" w:hAnsi="American Typewriter"/>
          <w:sz w:val="24"/>
          <w:szCs w:val="24"/>
          <w:u w:val="single"/>
        </w:rPr>
        <w:t xml:space="preserve">Technology: </w:t>
      </w:r>
    </w:p>
    <w:p w14:paraId="00C0ED3A" w14:textId="6E4CE521" w:rsidR="00EA28C0" w:rsidRPr="00233C97" w:rsidRDefault="00AE6708" w:rsidP="00873C04">
      <w:pPr>
        <w:spacing w:after="0"/>
        <w:ind w:left="720"/>
        <w:rPr>
          <w:rFonts w:ascii="Abadi MT Condensed Light" w:hAnsi="Abadi MT Condensed Light"/>
          <w:sz w:val="24"/>
          <w:szCs w:val="24"/>
        </w:rPr>
      </w:pPr>
      <w:r w:rsidRPr="00233C97">
        <w:rPr>
          <w:rFonts w:ascii="Abadi MT Condensed Light" w:hAnsi="Abadi MT Condensed Light"/>
          <w:sz w:val="24"/>
          <w:szCs w:val="24"/>
        </w:rPr>
        <w:t xml:space="preserve">Holston Middle School is focused on utilizing 1:1 technology to enhance instruction. Along with this comes a dramatic shift in the classroom. Our plan and vision is to provide a </w:t>
      </w:r>
      <w:r w:rsidRPr="00233C97">
        <w:rPr>
          <w:rFonts w:ascii="Abadi MT Condensed Light" w:hAnsi="Abadi MT Condensed Light"/>
          <w:b/>
          <w:sz w:val="24"/>
          <w:szCs w:val="24"/>
        </w:rPr>
        <w:t>P</w:t>
      </w:r>
      <w:r w:rsidRPr="00233C97">
        <w:rPr>
          <w:rFonts w:ascii="Abadi MT Condensed Light" w:hAnsi="Abadi MT Condensed Light"/>
          <w:sz w:val="24"/>
          <w:szCs w:val="24"/>
        </w:rPr>
        <w:t xml:space="preserve">ersonalized </w:t>
      </w:r>
      <w:r w:rsidRPr="00233C97">
        <w:rPr>
          <w:rFonts w:ascii="Abadi MT Condensed Light" w:hAnsi="Abadi MT Condensed Light"/>
          <w:b/>
          <w:sz w:val="24"/>
          <w:szCs w:val="24"/>
        </w:rPr>
        <w:t>L</w:t>
      </w:r>
      <w:r w:rsidRPr="00233C97">
        <w:rPr>
          <w:rFonts w:ascii="Abadi MT Condensed Light" w:hAnsi="Abadi MT Condensed Light"/>
          <w:sz w:val="24"/>
          <w:szCs w:val="24"/>
        </w:rPr>
        <w:t xml:space="preserve">earning </w:t>
      </w:r>
      <w:r w:rsidRPr="00233C97">
        <w:rPr>
          <w:rFonts w:ascii="Abadi MT Condensed Light" w:hAnsi="Abadi MT Condensed Light"/>
          <w:b/>
          <w:sz w:val="24"/>
          <w:szCs w:val="24"/>
        </w:rPr>
        <w:t>E</w:t>
      </w:r>
      <w:r w:rsidRPr="00233C97">
        <w:rPr>
          <w:rFonts w:ascii="Abadi MT Condensed Light" w:hAnsi="Abadi MT Condensed Light"/>
          <w:sz w:val="24"/>
          <w:szCs w:val="24"/>
        </w:rPr>
        <w:t xml:space="preserve">nvironment.  The roles of both teachers and students are changing. Instead of direct </w:t>
      </w:r>
      <w:r w:rsidR="00C37AB1" w:rsidRPr="00233C97">
        <w:rPr>
          <w:rFonts w:ascii="Abadi MT Condensed Light" w:hAnsi="Abadi MT Condensed Light"/>
          <w:sz w:val="24"/>
          <w:szCs w:val="24"/>
        </w:rPr>
        <w:t>instruction 100% of the time</w:t>
      </w:r>
      <w:r w:rsidRPr="00233C97">
        <w:rPr>
          <w:rFonts w:ascii="Abadi MT Condensed Light" w:hAnsi="Abadi MT Condensed Light"/>
          <w:sz w:val="24"/>
          <w:szCs w:val="24"/>
        </w:rPr>
        <w:t xml:space="preserve">, we are moving toward </w:t>
      </w:r>
      <w:r w:rsidR="00C37AB1" w:rsidRPr="00233C97">
        <w:rPr>
          <w:rFonts w:ascii="Abadi MT Condensed Light" w:hAnsi="Abadi MT Condensed Light"/>
          <w:sz w:val="24"/>
          <w:szCs w:val="24"/>
        </w:rPr>
        <w:t xml:space="preserve">collaborative learning where teachers are facilitators and </w:t>
      </w:r>
      <w:r w:rsidR="00C37AB1" w:rsidRPr="00233C97">
        <w:rPr>
          <w:rFonts w:ascii="Abadi MT Condensed Light" w:hAnsi="Abadi MT Condensed Light"/>
          <w:sz w:val="24"/>
          <w:szCs w:val="24"/>
          <w:u w:val="single"/>
        </w:rPr>
        <w:t>students are active learners</w:t>
      </w:r>
      <w:r w:rsidR="00C37AB1" w:rsidRPr="00233C97">
        <w:rPr>
          <w:rFonts w:ascii="Abadi MT Condensed Light" w:hAnsi="Abadi MT Condensed Light"/>
          <w:sz w:val="24"/>
          <w:szCs w:val="24"/>
        </w:rPr>
        <w:t>. This allows us to enable, empower and engage</w:t>
      </w:r>
      <w:r w:rsidR="00C37AB1" w:rsidRPr="00233C97">
        <w:rPr>
          <w:rFonts w:ascii="Abadi MT Condensed Light" w:hAnsi="Abadi MT Condensed Light"/>
          <w:b/>
          <w:sz w:val="24"/>
          <w:szCs w:val="24"/>
        </w:rPr>
        <w:t xml:space="preserve"> ALL</w:t>
      </w:r>
      <w:r w:rsidR="00C37AB1" w:rsidRPr="00233C97">
        <w:rPr>
          <w:rFonts w:ascii="Abadi MT Condensed Light" w:hAnsi="Abadi MT Condensed Light"/>
          <w:sz w:val="24"/>
          <w:szCs w:val="24"/>
        </w:rPr>
        <w:t xml:space="preserve"> students.</w:t>
      </w:r>
    </w:p>
    <w:p w14:paraId="04596FB0" w14:textId="77777777" w:rsidR="00EA28C0" w:rsidRPr="00233C97" w:rsidRDefault="00EA28C0" w:rsidP="002A2026">
      <w:pPr>
        <w:spacing w:after="0"/>
        <w:rPr>
          <w:rFonts w:ascii="American Typewriter" w:hAnsi="American Typewriter"/>
          <w:sz w:val="24"/>
          <w:szCs w:val="24"/>
        </w:rPr>
      </w:pPr>
    </w:p>
    <w:p w14:paraId="726CAD6F" w14:textId="6C029A8E" w:rsidR="00230448" w:rsidRPr="00233C97" w:rsidRDefault="005169BF" w:rsidP="002A2026">
      <w:pPr>
        <w:spacing w:after="0"/>
        <w:rPr>
          <w:rFonts w:ascii="American Typewriter" w:hAnsi="American Typewriter"/>
          <w:sz w:val="24"/>
          <w:szCs w:val="24"/>
        </w:rPr>
      </w:pPr>
      <w:r w:rsidRPr="00233C97">
        <w:rPr>
          <w:rFonts w:ascii="American Typewriter" w:hAnsi="American Typewriter"/>
          <w:sz w:val="24"/>
          <w:szCs w:val="24"/>
        </w:rPr>
        <w:t>Assessment</w:t>
      </w:r>
      <w:r w:rsidR="00260FED" w:rsidRPr="00233C97">
        <w:rPr>
          <w:rFonts w:ascii="American Typewriter" w:hAnsi="American Typewriter"/>
          <w:sz w:val="24"/>
          <w:szCs w:val="24"/>
        </w:rPr>
        <w:t xml:space="preserve"> &amp; General Expectations</w:t>
      </w:r>
    </w:p>
    <w:p w14:paraId="0402831D" w14:textId="77777777" w:rsidR="00852A44" w:rsidRPr="00233C97" w:rsidRDefault="00230448" w:rsidP="00852A44">
      <w:pPr>
        <w:pStyle w:val="ListParagraph"/>
        <w:numPr>
          <w:ilvl w:val="0"/>
          <w:numId w:val="13"/>
        </w:numPr>
        <w:spacing w:after="0"/>
        <w:rPr>
          <w:rFonts w:ascii="American Typewriter" w:hAnsi="American Typewriter"/>
          <w:sz w:val="24"/>
          <w:szCs w:val="24"/>
        </w:rPr>
      </w:pPr>
      <w:r w:rsidRPr="00233C97">
        <w:rPr>
          <w:rFonts w:ascii="American Typewriter" w:hAnsi="American Typewriter"/>
          <w:sz w:val="24"/>
          <w:szCs w:val="24"/>
          <w:u w:val="single"/>
        </w:rPr>
        <w:t>Expectations:</w:t>
      </w:r>
    </w:p>
    <w:p w14:paraId="1D0E1267" w14:textId="7C342488" w:rsidR="00230448" w:rsidRPr="00233C97" w:rsidRDefault="00653057" w:rsidP="007F6324">
      <w:pPr>
        <w:pStyle w:val="ListParagraph"/>
        <w:spacing w:after="0"/>
        <w:rPr>
          <w:rFonts w:ascii="Abadi MT Condensed Light" w:hAnsi="Abadi MT Condensed Light"/>
          <w:sz w:val="24"/>
          <w:szCs w:val="24"/>
        </w:rPr>
      </w:pPr>
      <w:r w:rsidRPr="00233C97">
        <w:rPr>
          <w:rFonts w:ascii="Abadi MT Condensed Light" w:hAnsi="Abadi MT Condensed Light"/>
          <w:sz w:val="24"/>
          <w:szCs w:val="24"/>
        </w:rPr>
        <w:t xml:space="preserve">We </w:t>
      </w:r>
      <w:r w:rsidR="00230448" w:rsidRPr="00233C97">
        <w:rPr>
          <w:rFonts w:ascii="Abadi MT Condensed Light" w:hAnsi="Abadi MT Condensed Light"/>
          <w:sz w:val="24"/>
          <w:szCs w:val="24"/>
        </w:rPr>
        <w:t>have hi</w:t>
      </w:r>
      <w:r w:rsidR="0099621D" w:rsidRPr="00233C97">
        <w:rPr>
          <w:rFonts w:ascii="Abadi MT Condensed Light" w:hAnsi="Abadi MT Condensed Light"/>
          <w:sz w:val="24"/>
          <w:szCs w:val="24"/>
        </w:rPr>
        <w:t xml:space="preserve">gh expectations </w:t>
      </w:r>
      <w:r w:rsidR="005A2A55" w:rsidRPr="00233C97">
        <w:rPr>
          <w:rFonts w:ascii="Abadi MT Condensed Light" w:hAnsi="Abadi MT Condensed Light"/>
          <w:sz w:val="24"/>
          <w:szCs w:val="24"/>
        </w:rPr>
        <w:t>for each and every student in our</w:t>
      </w:r>
      <w:r w:rsidR="0099621D" w:rsidRPr="00233C97">
        <w:rPr>
          <w:rFonts w:ascii="Abadi MT Condensed Light" w:hAnsi="Abadi MT Condensed Light"/>
          <w:sz w:val="24"/>
          <w:szCs w:val="24"/>
        </w:rPr>
        <w:t xml:space="preserve"> class</w:t>
      </w:r>
      <w:r w:rsidR="005A2A55" w:rsidRPr="00233C97">
        <w:rPr>
          <w:rFonts w:ascii="Abadi MT Condensed Light" w:hAnsi="Abadi MT Condensed Light"/>
          <w:sz w:val="24"/>
          <w:szCs w:val="24"/>
        </w:rPr>
        <w:t>es</w:t>
      </w:r>
      <w:r w:rsidR="00230448" w:rsidRPr="00233C97">
        <w:rPr>
          <w:rFonts w:ascii="Abadi MT Condensed Light" w:hAnsi="Abadi MT Condensed Light"/>
          <w:sz w:val="24"/>
          <w:szCs w:val="24"/>
        </w:rPr>
        <w:t>.  Students must be respectful, responsible and honest.  Every effort will be made to provide a pro</w:t>
      </w:r>
      <w:r w:rsidR="000942B2" w:rsidRPr="00233C97">
        <w:rPr>
          <w:rFonts w:ascii="Abadi MT Condensed Light" w:hAnsi="Abadi MT Condensed Light"/>
          <w:sz w:val="24"/>
          <w:szCs w:val="24"/>
        </w:rPr>
        <w:t xml:space="preserve">fessional, safe and successful </w:t>
      </w:r>
      <w:r w:rsidR="000942B2" w:rsidRPr="00233C97">
        <w:rPr>
          <w:rFonts w:ascii="Abadi MT Condensed Light" w:hAnsi="Abadi MT Condensed Light"/>
          <w:b/>
          <w:sz w:val="24"/>
          <w:szCs w:val="24"/>
        </w:rPr>
        <w:t>P</w:t>
      </w:r>
      <w:r w:rsidR="000942B2" w:rsidRPr="00233C97">
        <w:rPr>
          <w:rFonts w:ascii="Abadi MT Condensed Light" w:hAnsi="Abadi MT Condensed Light"/>
          <w:sz w:val="24"/>
          <w:szCs w:val="24"/>
        </w:rPr>
        <w:t xml:space="preserve">ersonalized </w:t>
      </w:r>
      <w:r w:rsidR="000942B2" w:rsidRPr="00233C97">
        <w:rPr>
          <w:rFonts w:ascii="Abadi MT Condensed Light" w:hAnsi="Abadi MT Condensed Light"/>
          <w:b/>
          <w:sz w:val="24"/>
          <w:szCs w:val="24"/>
        </w:rPr>
        <w:t>L</w:t>
      </w:r>
      <w:r w:rsidR="000942B2" w:rsidRPr="00233C97">
        <w:rPr>
          <w:rFonts w:ascii="Abadi MT Condensed Light" w:hAnsi="Abadi MT Condensed Light"/>
          <w:sz w:val="24"/>
          <w:szCs w:val="24"/>
        </w:rPr>
        <w:t xml:space="preserve">earning </w:t>
      </w:r>
      <w:r w:rsidR="000942B2" w:rsidRPr="00233C97">
        <w:rPr>
          <w:rFonts w:ascii="Abadi MT Condensed Light" w:hAnsi="Abadi MT Condensed Light"/>
          <w:b/>
          <w:sz w:val="24"/>
          <w:szCs w:val="24"/>
        </w:rPr>
        <w:t>E</w:t>
      </w:r>
      <w:r w:rsidR="00230448" w:rsidRPr="00233C97">
        <w:rPr>
          <w:rFonts w:ascii="Abadi MT Condensed Light" w:hAnsi="Abadi MT Condensed Light"/>
          <w:sz w:val="24"/>
          <w:szCs w:val="24"/>
        </w:rPr>
        <w:t>nvironment</w:t>
      </w:r>
      <w:r w:rsidR="0099621D" w:rsidRPr="00233C97">
        <w:rPr>
          <w:rFonts w:ascii="Abadi MT Condensed Light" w:hAnsi="Abadi MT Condensed Light"/>
          <w:sz w:val="24"/>
          <w:szCs w:val="24"/>
        </w:rPr>
        <w:t xml:space="preserve">. </w:t>
      </w:r>
      <w:r w:rsidR="00230448" w:rsidRPr="00233C97">
        <w:rPr>
          <w:rFonts w:ascii="Abadi MT Condensed Light" w:hAnsi="Abadi MT Condensed Light"/>
          <w:sz w:val="24"/>
          <w:szCs w:val="24"/>
        </w:rPr>
        <w:t xml:space="preserve">Students who choose to disrupt </w:t>
      </w:r>
      <w:r w:rsidR="000942B2" w:rsidRPr="00233C97">
        <w:rPr>
          <w:rFonts w:ascii="Abadi MT Condensed Light" w:hAnsi="Abadi MT Condensed Light"/>
          <w:sz w:val="24"/>
          <w:szCs w:val="24"/>
        </w:rPr>
        <w:t>his or her own or any other student’s</w:t>
      </w:r>
      <w:r w:rsidR="00230448" w:rsidRPr="00233C97">
        <w:rPr>
          <w:rFonts w:ascii="Abadi MT Condensed Light" w:hAnsi="Abadi MT Condensed Light"/>
          <w:sz w:val="24"/>
          <w:szCs w:val="24"/>
        </w:rPr>
        <w:t xml:space="preserve"> learning environment will be subject to disciplinary action</w:t>
      </w:r>
      <w:r w:rsidR="000942B2" w:rsidRPr="00233C97">
        <w:rPr>
          <w:rFonts w:ascii="Abadi MT Condensed Light" w:hAnsi="Abadi MT Condensed Light"/>
          <w:sz w:val="24"/>
          <w:szCs w:val="24"/>
        </w:rPr>
        <w:t>.</w:t>
      </w:r>
    </w:p>
    <w:p w14:paraId="1936A9ED" w14:textId="77777777" w:rsidR="00324286" w:rsidRDefault="00324286" w:rsidP="007F6324">
      <w:pPr>
        <w:pStyle w:val="ListParagraph"/>
        <w:spacing w:after="0"/>
        <w:rPr>
          <w:rFonts w:ascii="American Typewriter" w:hAnsi="American Typewriter"/>
          <w:sz w:val="24"/>
          <w:szCs w:val="24"/>
        </w:rPr>
      </w:pPr>
    </w:p>
    <w:p w14:paraId="5EC90CCB" w14:textId="77777777" w:rsidR="00AA45CF" w:rsidRPr="00233C97" w:rsidRDefault="00AA45CF" w:rsidP="007F6324">
      <w:pPr>
        <w:pStyle w:val="ListParagraph"/>
        <w:spacing w:after="0"/>
        <w:rPr>
          <w:rFonts w:ascii="American Typewriter" w:hAnsi="American Typewriter"/>
          <w:sz w:val="24"/>
          <w:szCs w:val="24"/>
        </w:rPr>
      </w:pPr>
    </w:p>
    <w:p w14:paraId="58057BF4" w14:textId="77777777" w:rsidR="00852A44" w:rsidRPr="00233C97" w:rsidRDefault="00230448" w:rsidP="00852A44">
      <w:pPr>
        <w:pStyle w:val="ListParagraph"/>
        <w:numPr>
          <w:ilvl w:val="0"/>
          <w:numId w:val="13"/>
        </w:numPr>
        <w:spacing w:after="0"/>
        <w:rPr>
          <w:rFonts w:ascii="American Typewriter" w:hAnsi="American Typewriter"/>
          <w:sz w:val="24"/>
          <w:szCs w:val="24"/>
          <w:u w:val="single"/>
        </w:rPr>
      </w:pPr>
      <w:r w:rsidRPr="00233C97">
        <w:rPr>
          <w:rFonts w:ascii="American Typewriter" w:hAnsi="American Typewriter"/>
          <w:sz w:val="24"/>
          <w:szCs w:val="24"/>
          <w:u w:val="single"/>
        </w:rPr>
        <w:lastRenderedPageBreak/>
        <w:t>Grades:</w:t>
      </w:r>
    </w:p>
    <w:p w14:paraId="1F4B6022" w14:textId="65D663FD" w:rsidR="00A61D7B" w:rsidRPr="00233C97" w:rsidRDefault="00230448" w:rsidP="00EE7BC6">
      <w:pPr>
        <w:pStyle w:val="ListParagraph"/>
        <w:spacing w:after="0"/>
        <w:rPr>
          <w:rFonts w:ascii="Abadi MT Condensed Light" w:hAnsi="Abadi MT Condensed Light"/>
          <w:b/>
          <w:sz w:val="24"/>
          <w:szCs w:val="24"/>
          <w:u w:val="single"/>
        </w:rPr>
      </w:pPr>
      <w:r w:rsidRPr="00233C97">
        <w:rPr>
          <w:rFonts w:ascii="Abadi MT Condensed Light" w:hAnsi="Abadi MT Condensed Light"/>
          <w:sz w:val="24"/>
          <w:szCs w:val="24"/>
        </w:rPr>
        <w:t>Grades are earned according to proficiency of materials mastered.  Students are expected to earnestly complete every assignment.  Grades such as quizzes, tests and proje</w:t>
      </w:r>
      <w:r w:rsidR="00F81480" w:rsidRPr="00233C97">
        <w:rPr>
          <w:rFonts w:ascii="Abadi MT Condensed Light" w:hAnsi="Abadi MT Condensed Light"/>
          <w:sz w:val="24"/>
          <w:szCs w:val="24"/>
        </w:rPr>
        <w:t xml:space="preserve">cts are more heavily weighted. </w:t>
      </w:r>
    </w:p>
    <w:p w14:paraId="43AFA005" w14:textId="6A6C425F" w:rsidR="00230448" w:rsidRPr="00FB34E9" w:rsidRDefault="00A42CC1" w:rsidP="00FB34E9">
      <w:pPr>
        <w:spacing w:after="0"/>
        <w:ind w:firstLine="720"/>
        <w:rPr>
          <w:rFonts w:ascii="American Typewriter" w:hAnsi="American Typewriter"/>
          <w:sz w:val="24"/>
          <w:szCs w:val="24"/>
          <w:u w:val="single"/>
        </w:rPr>
      </w:pPr>
      <w:r w:rsidRPr="00FB34E9">
        <w:rPr>
          <w:rFonts w:ascii="Abadi MT Condensed Light" w:hAnsi="Abadi MT Condensed Light"/>
          <w:sz w:val="24"/>
          <w:szCs w:val="24"/>
        </w:rPr>
        <w:t>Knox County Schools' grade scale is as follows:</w:t>
      </w:r>
    </w:p>
    <w:p w14:paraId="439AB10A" w14:textId="77777777" w:rsidR="00230448" w:rsidRPr="00FB34E9" w:rsidRDefault="00230448" w:rsidP="00F81480">
      <w:pPr>
        <w:pStyle w:val="ListParagraph"/>
        <w:spacing w:after="0"/>
        <w:ind w:left="3240" w:firstLine="360"/>
        <w:rPr>
          <w:rFonts w:ascii="Abadi MT Condensed Light" w:hAnsi="Abadi MT Condensed Light"/>
          <w:b/>
          <w:sz w:val="24"/>
          <w:szCs w:val="24"/>
        </w:rPr>
      </w:pPr>
      <w:r w:rsidRPr="00FB34E9">
        <w:rPr>
          <w:rFonts w:ascii="Abadi MT Condensed Light" w:hAnsi="Abadi MT Condensed Light"/>
          <w:b/>
          <w:sz w:val="24"/>
          <w:szCs w:val="24"/>
        </w:rPr>
        <w:t>A</w:t>
      </w:r>
      <w:r w:rsidRPr="00FB34E9">
        <w:rPr>
          <w:rFonts w:ascii="Abadi MT Condensed Light" w:hAnsi="Abadi MT Condensed Light"/>
          <w:b/>
          <w:sz w:val="24"/>
          <w:szCs w:val="24"/>
        </w:rPr>
        <w:tab/>
      </w:r>
      <w:r w:rsidRPr="00FB34E9">
        <w:rPr>
          <w:rFonts w:ascii="Abadi MT Condensed Light" w:hAnsi="Abadi MT Condensed Light"/>
          <w:b/>
          <w:sz w:val="24"/>
          <w:szCs w:val="24"/>
        </w:rPr>
        <w:tab/>
        <w:t>93-100</w:t>
      </w:r>
    </w:p>
    <w:p w14:paraId="2086A294" w14:textId="77777777" w:rsidR="00230448" w:rsidRPr="00FB34E9" w:rsidRDefault="00230448" w:rsidP="00F81480">
      <w:pPr>
        <w:pStyle w:val="ListParagraph"/>
        <w:spacing w:after="0"/>
        <w:ind w:left="2880" w:firstLine="720"/>
        <w:rPr>
          <w:rFonts w:ascii="Abadi MT Condensed Light" w:hAnsi="Abadi MT Condensed Light"/>
          <w:b/>
          <w:sz w:val="24"/>
          <w:szCs w:val="24"/>
        </w:rPr>
      </w:pPr>
      <w:r w:rsidRPr="00FB34E9">
        <w:rPr>
          <w:rFonts w:ascii="Abadi MT Condensed Light" w:hAnsi="Abadi MT Condensed Light"/>
          <w:b/>
          <w:sz w:val="24"/>
          <w:szCs w:val="24"/>
        </w:rPr>
        <w:t>B</w:t>
      </w:r>
      <w:r w:rsidRPr="00FB34E9">
        <w:rPr>
          <w:rFonts w:ascii="Abadi MT Condensed Light" w:hAnsi="Abadi MT Condensed Light"/>
          <w:b/>
          <w:sz w:val="24"/>
          <w:szCs w:val="24"/>
        </w:rPr>
        <w:tab/>
      </w:r>
      <w:r w:rsidRPr="00FB34E9">
        <w:rPr>
          <w:rFonts w:ascii="Abadi MT Condensed Light" w:hAnsi="Abadi MT Condensed Light"/>
          <w:b/>
          <w:sz w:val="24"/>
          <w:szCs w:val="24"/>
        </w:rPr>
        <w:tab/>
        <w:t>85- 92</w:t>
      </w:r>
    </w:p>
    <w:p w14:paraId="6817C85A" w14:textId="77777777" w:rsidR="00230448" w:rsidRPr="00FB34E9" w:rsidRDefault="00230448" w:rsidP="00F81480">
      <w:pPr>
        <w:pStyle w:val="ListParagraph"/>
        <w:spacing w:after="0"/>
        <w:ind w:left="3240" w:firstLine="360"/>
        <w:rPr>
          <w:rFonts w:ascii="Abadi MT Condensed Light" w:hAnsi="Abadi MT Condensed Light"/>
          <w:b/>
          <w:sz w:val="24"/>
          <w:szCs w:val="24"/>
        </w:rPr>
      </w:pPr>
      <w:r w:rsidRPr="00FB34E9">
        <w:rPr>
          <w:rFonts w:ascii="Abadi MT Condensed Light" w:hAnsi="Abadi MT Condensed Light"/>
          <w:b/>
          <w:sz w:val="24"/>
          <w:szCs w:val="24"/>
        </w:rPr>
        <w:t>C</w:t>
      </w:r>
      <w:r w:rsidRPr="00FB34E9">
        <w:rPr>
          <w:rFonts w:ascii="Abadi MT Condensed Light" w:hAnsi="Abadi MT Condensed Light"/>
          <w:b/>
          <w:sz w:val="24"/>
          <w:szCs w:val="24"/>
        </w:rPr>
        <w:tab/>
      </w:r>
      <w:r w:rsidRPr="00FB34E9">
        <w:rPr>
          <w:rFonts w:ascii="Abadi MT Condensed Light" w:hAnsi="Abadi MT Condensed Light"/>
          <w:b/>
          <w:sz w:val="24"/>
          <w:szCs w:val="24"/>
        </w:rPr>
        <w:tab/>
        <w:t>75- 84</w:t>
      </w:r>
    </w:p>
    <w:p w14:paraId="736E148F" w14:textId="77777777" w:rsidR="00230448" w:rsidRPr="00FB34E9" w:rsidRDefault="00230448" w:rsidP="00F81480">
      <w:pPr>
        <w:pStyle w:val="ListParagraph"/>
        <w:spacing w:after="0"/>
        <w:ind w:left="2880" w:firstLine="720"/>
        <w:rPr>
          <w:rFonts w:ascii="Abadi MT Condensed Light" w:hAnsi="Abadi MT Condensed Light"/>
          <w:b/>
          <w:sz w:val="24"/>
          <w:szCs w:val="24"/>
        </w:rPr>
      </w:pPr>
      <w:r w:rsidRPr="00FB34E9">
        <w:rPr>
          <w:rFonts w:ascii="Abadi MT Condensed Light" w:hAnsi="Abadi MT Condensed Light"/>
          <w:b/>
          <w:sz w:val="24"/>
          <w:szCs w:val="24"/>
        </w:rPr>
        <w:t>D</w:t>
      </w:r>
      <w:r w:rsidRPr="00FB34E9">
        <w:rPr>
          <w:rFonts w:ascii="Abadi MT Condensed Light" w:hAnsi="Abadi MT Condensed Light"/>
          <w:b/>
          <w:sz w:val="24"/>
          <w:szCs w:val="24"/>
        </w:rPr>
        <w:tab/>
      </w:r>
      <w:r w:rsidRPr="00FB34E9">
        <w:rPr>
          <w:rFonts w:ascii="Abadi MT Condensed Light" w:hAnsi="Abadi MT Condensed Light"/>
          <w:b/>
          <w:sz w:val="24"/>
          <w:szCs w:val="24"/>
        </w:rPr>
        <w:tab/>
        <w:t>70- 74</w:t>
      </w:r>
    </w:p>
    <w:p w14:paraId="6117B96B" w14:textId="77777777" w:rsidR="00230448" w:rsidRPr="00FB34E9" w:rsidRDefault="00230448" w:rsidP="00F81480">
      <w:pPr>
        <w:pStyle w:val="ListParagraph"/>
        <w:spacing w:after="0"/>
        <w:ind w:left="3240" w:firstLine="360"/>
        <w:rPr>
          <w:rFonts w:ascii="Abadi MT Condensed Light" w:hAnsi="Abadi MT Condensed Light"/>
          <w:b/>
          <w:sz w:val="24"/>
          <w:szCs w:val="24"/>
        </w:rPr>
      </w:pPr>
      <w:r w:rsidRPr="00FB34E9">
        <w:rPr>
          <w:rFonts w:ascii="Abadi MT Condensed Light" w:hAnsi="Abadi MT Condensed Light"/>
          <w:b/>
          <w:sz w:val="24"/>
          <w:szCs w:val="24"/>
        </w:rPr>
        <w:t>F</w:t>
      </w:r>
      <w:r w:rsidRPr="00FB34E9">
        <w:rPr>
          <w:rFonts w:ascii="Abadi MT Condensed Light" w:hAnsi="Abadi MT Condensed Light"/>
          <w:b/>
          <w:sz w:val="24"/>
          <w:szCs w:val="24"/>
        </w:rPr>
        <w:tab/>
      </w:r>
      <w:r w:rsidRPr="00FB34E9">
        <w:rPr>
          <w:rFonts w:ascii="Abadi MT Condensed Light" w:hAnsi="Abadi MT Condensed Light"/>
          <w:b/>
          <w:sz w:val="24"/>
          <w:szCs w:val="24"/>
        </w:rPr>
        <w:tab/>
        <w:t xml:space="preserve">  0- 69</w:t>
      </w:r>
    </w:p>
    <w:p w14:paraId="6631274B" w14:textId="77777777" w:rsidR="00230448" w:rsidRPr="00233C97" w:rsidRDefault="00230448" w:rsidP="00A10F98">
      <w:pPr>
        <w:pStyle w:val="ListParagraph"/>
        <w:spacing w:after="0"/>
        <w:ind w:left="2520" w:firstLine="360"/>
        <w:rPr>
          <w:rFonts w:ascii="Abadi MT Condensed Light" w:hAnsi="Abadi MT Condensed Light"/>
          <w:sz w:val="24"/>
          <w:szCs w:val="24"/>
        </w:rPr>
      </w:pPr>
    </w:p>
    <w:p w14:paraId="31EE54EC" w14:textId="77777777" w:rsidR="00852A44" w:rsidRPr="00233C97" w:rsidRDefault="00230448" w:rsidP="00852A44">
      <w:pPr>
        <w:pStyle w:val="ListParagraph"/>
        <w:numPr>
          <w:ilvl w:val="0"/>
          <w:numId w:val="13"/>
        </w:numPr>
        <w:spacing w:after="0"/>
        <w:rPr>
          <w:sz w:val="24"/>
          <w:szCs w:val="24"/>
        </w:rPr>
      </w:pPr>
      <w:r w:rsidRPr="00233C97">
        <w:rPr>
          <w:rFonts w:ascii="American Typewriter" w:hAnsi="American Typewriter"/>
          <w:sz w:val="24"/>
          <w:szCs w:val="24"/>
          <w:u w:val="single"/>
        </w:rPr>
        <w:t>Attendance:</w:t>
      </w:r>
      <w:r w:rsidRPr="00233C97">
        <w:rPr>
          <w:sz w:val="24"/>
          <w:szCs w:val="24"/>
        </w:rPr>
        <w:t xml:space="preserve">  </w:t>
      </w:r>
    </w:p>
    <w:p w14:paraId="19DDF963" w14:textId="20C7368C" w:rsidR="00F81480" w:rsidRPr="00233C97" w:rsidRDefault="00230448" w:rsidP="00395001">
      <w:pPr>
        <w:pStyle w:val="ListParagraph"/>
        <w:spacing w:after="0"/>
        <w:rPr>
          <w:rFonts w:ascii="Abadi MT Condensed Light" w:hAnsi="Abadi MT Condensed Light"/>
          <w:sz w:val="24"/>
          <w:szCs w:val="24"/>
        </w:rPr>
      </w:pPr>
      <w:r w:rsidRPr="00233C97">
        <w:rPr>
          <w:rFonts w:ascii="Abadi MT Condensed Light" w:hAnsi="Abadi MT Condensed Light"/>
          <w:sz w:val="24"/>
          <w:szCs w:val="24"/>
        </w:rPr>
        <w:t>Pl</w:t>
      </w:r>
      <w:r w:rsidR="0099621D" w:rsidRPr="00233C97">
        <w:rPr>
          <w:rFonts w:ascii="Abadi MT Condensed Light" w:hAnsi="Abadi MT Condensed Light"/>
          <w:sz w:val="24"/>
          <w:szCs w:val="24"/>
        </w:rPr>
        <w:t>ease know that</w:t>
      </w:r>
      <w:r w:rsidRPr="00233C97">
        <w:rPr>
          <w:rFonts w:ascii="Abadi MT Condensed Light" w:hAnsi="Abadi MT Condensed Light"/>
          <w:sz w:val="24"/>
          <w:szCs w:val="24"/>
        </w:rPr>
        <w:t xml:space="preserve"> student success</w:t>
      </w:r>
      <w:r w:rsidR="0099621D" w:rsidRPr="00233C97">
        <w:rPr>
          <w:rFonts w:ascii="Abadi MT Condensed Light" w:hAnsi="Abadi MT Condensed Light"/>
          <w:sz w:val="24"/>
          <w:szCs w:val="24"/>
        </w:rPr>
        <w:t xml:space="preserve"> is dependent on students</w:t>
      </w:r>
      <w:r w:rsidR="009E232A" w:rsidRPr="00233C97">
        <w:rPr>
          <w:rFonts w:ascii="Abadi MT Condensed Light" w:hAnsi="Abadi MT Condensed Light"/>
          <w:sz w:val="24"/>
          <w:szCs w:val="24"/>
        </w:rPr>
        <w:t xml:space="preserve"> </w:t>
      </w:r>
      <w:r w:rsidR="00B52BDD" w:rsidRPr="00233C97">
        <w:rPr>
          <w:rFonts w:ascii="Abadi MT Condensed Light" w:hAnsi="Abadi MT Condensed Light"/>
          <w:sz w:val="24"/>
          <w:szCs w:val="24"/>
        </w:rPr>
        <w:t>be</w:t>
      </w:r>
      <w:r w:rsidR="0099621D" w:rsidRPr="00233C97">
        <w:rPr>
          <w:rFonts w:ascii="Abadi MT Condensed Light" w:hAnsi="Abadi MT Condensed Light"/>
          <w:b/>
          <w:sz w:val="24"/>
          <w:szCs w:val="24"/>
        </w:rPr>
        <w:t>i</w:t>
      </w:r>
      <w:r w:rsidR="0099621D" w:rsidRPr="00233C97">
        <w:rPr>
          <w:rFonts w:ascii="Abadi MT Condensed Light" w:hAnsi="Abadi MT Condensed Light"/>
          <w:sz w:val="24"/>
          <w:szCs w:val="24"/>
        </w:rPr>
        <w:t>ng</w:t>
      </w:r>
      <w:r w:rsidRPr="00233C97">
        <w:rPr>
          <w:rFonts w:ascii="Abadi MT Condensed Light" w:hAnsi="Abadi MT Condensed Light"/>
          <w:sz w:val="24"/>
          <w:szCs w:val="24"/>
        </w:rPr>
        <w:t xml:space="preserve"> </w:t>
      </w:r>
      <w:r w:rsidRPr="00233C97">
        <w:rPr>
          <w:rFonts w:ascii="Abadi MT Condensed Light" w:hAnsi="Abadi MT Condensed Light"/>
          <w:sz w:val="24"/>
          <w:szCs w:val="24"/>
          <w:u w:val="single"/>
        </w:rPr>
        <w:t>present in every class, every day!</w:t>
      </w:r>
      <w:r w:rsidRPr="00233C97">
        <w:rPr>
          <w:rFonts w:ascii="Abadi MT Condensed Light" w:hAnsi="Abadi MT Condensed Light"/>
          <w:sz w:val="24"/>
          <w:szCs w:val="24"/>
        </w:rPr>
        <w:t xml:space="preserve"> Your cooperation in this matter is greatly appreciated.</w:t>
      </w:r>
    </w:p>
    <w:p w14:paraId="221D092B" w14:textId="77777777" w:rsidR="00395001" w:rsidRPr="00233C97" w:rsidRDefault="00395001" w:rsidP="00395001">
      <w:pPr>
        <w:pStyle w:val="ListParagraph"/>
        <w:spacing w:after="0"/>
        <w:rPr>
          <w:sz w:val="24"/>
          <w:szCs w:val="24"/>
        </w:rPr>
      </w:pPr>
    </w:p>
    <w:p w14:paraId="76AD448A" w14:textId="77777777" w:rsidR="00852A44" w:rsidRPr="00233C97" w:rsidRDefault="00230448" w:rsidP="00852A44">
      <w:pPr>
        <w:pStyle w:val="ListParagraph"/>
        <w:numPr>
          <w:ilvl w:val="0"/>
          <w:numId w:val="13"/>
        </w:numPr>
        <w:spacing w:after="0"/>
        <w:rPr>
          <w:rFonts w:ascii="American Typewriter" w:hAnsi="American Typewriter"/>
          <w:sz w:val="24"/>
          <w:szCs w:val="24"/>
          <w:u w:val="single"/>
        </w:rPr>
      </w:pPr>
      <w:r w:rsidRPr="00233C97">
        <w:rPr>
          <w:rFonts w:ascii="American Typewriter" w:hAnsi="American Typewriter"/>
          <w:sz w:val="24"/>
          <w:szCs w:val="24"/>
          <w:u w:val="single"/>
        </w:rPr>
        <w:t>Make up Work:</w:t>
      </w:r>
    </w:p>
    <w:p w14:paraId="4E4B333B" w14:textId="1ADCB37E" w:rsidR="00230448" w:rsidRPr="00233C97" w:rsidRDefault="000B2920" w:rsidP="00395001">
      <w:pPr>
        <w:pStyle w:val="ListParagraph"/>
        <w:spacing w:after="0"/>
        <w:rPr>
          <w:rFonts w:ascii="Abadi MT Condensed Light" w:hAnsi="Abadi MT Condensed Light"/>
          <w:sz w:val="24"/>
          <w:szCs w:val="24"/>
        </w:rPr>
      </w:pPr>
      <w:r w:rsidRPr="00233C97">
        <w:rPr>
          <w:rFonts w:ascii="Abadi MT Condensed Light" w:hAnsi="Abadi MT Condensed Light"/>
          <w:sz w:val="24"/>
          <w:szCs w:val="24"/>
        </w:rPr>
        <w:t xml:space="preserve">Please note that if a student has missed a class it is the </w:t>
      </w:r>
      <w:r w:rsidRPr="00233C97">
        <w:rPr>
          <w:rFonts w:ascii="Abadi MT Condensed Light" w:hAnsi="Abadi MT Condensed Light"/>
          <w:sz w:val="24"/>
          <w:szCs w:val="24"/>
          <w:u w:val="single"/>
        </w:rPr>
        <w:t xml:space="preserve">student’s responsibility </w:t>
      </w:r>
      <w:r w:rsidRPr="00233C97">
        <w:rPr>
          <w:rFonts w:ascii="Abadi MT Condensed Light" w:hAnsi="Abadi MT Condensed Light"/>
          <w:sz w:val="24"/>
          <w:szCs w:val="24"/>
        </w:rPr>
        <w:t xml:space="preserve">to ask for the work that was missed! </w:t>
      </w:r>
      <w:r w:rsidR="008313D6" w:rsidRPr="00233C97">
        <w:rPr>
          <w:rFonts w:ascii="Abadi MT Condensed Light" w:hAnsi="Abadi MT Condensed Light"/>
          <w:sz w:val="24"/>
          <w:szCs w:val="24"/>
        </w:rPr>
        <w:t>We follow the Knox County make-</w:t>
      </w:r>
      <w:r w:rsidR="00230448" w:rsidRPr="00233C97">
        <w:rPr>
          <w:rFonts w:ascii="Abadi MT Condensed Light" w:hAnsi="Abadi MT Condensed Light"/>
          <w:sz w:val="24"/>
          <w:szCs w:val="24"/>
        </w:rPr>
        <w:t>up work policy.  Check your</w:t>
      </w:r>
      <w:r w:rsidR="000942B2" w:rsidRPr="00233C97">
        <w:rPr>
          <w:rFonts w:ascii="Abadi MT Condensed Light" w:hAnsi="Abadi MT Condensed Light"/>
          <w:sz w:val="24"/>
          <w:szCs w:val="24"/>
        </w:rPr>
        <w:t xml:space="preserve"> student’s HMS</w:t>
      </w:r>
      <w:r w:rsidR="00230448" w:rsidRPr="00233C97">
        <w:rPr>
          <w:rFonts w:ascii="Abadi MT Condensed Light" w:hAnsi="Abadi MT Condensed Light"/>
          <w:sz w:val="24"/>
          <w:szCs w:val="24"/>
        </w:rPr>
        <w:t xml:space="preserve"> handbook for details.</w:t>
      </w:r>
      <w:r w:rsidR="000942B2" w:rsidRPr="00233C97">
        <w:rPr>
          <w:rFonts w:ascii="Abadi MT Condensed Light" w:hAnsi="Abadi MT Condensed Light"/>
          <w:sz w:val="24"/>
          <w:szCs w:val="24"/>
        </w:rPr>
        <w:t xml:space="preserve">  If you know your student will be</w:t>
      </w:r>
      <w:r w:rsidR="00230448" w:rsidRPr="00233C97">
        <w:rPr>
          <w:rFonts w:ascii="Abadi MT Condensed Light" w:hAnsi="Abadi MT Condensed Light"/>
          <w:sz w:val="24"/>
          <w:szCs w:val="24"/>
        </w:rPr>
        <w:t xml:space="preserve"> absent for several days, please notify </w:t>
      </w:r>
      <w:r w:rsidR="00CA3045" w:rsidRPr="00233C97">
        <w:rPr>
          <w:rFonts w:ascii="Abadi MT Condensed Light" w:hAnsi="Abadi MT Condensed Light"/>
          <w:sz w:val="24"/>
          <w:szCs w:val="24"/>
        </w:rPr>
        <w:t>th</w:t>
      </w:r>
      <w:r w:rsidR="008313D6" w:rsidRPr="00233C97">
        <w:rPr>
          <w:rFonts w:ascii="Abadi MT Condensed Light" w:hAnsi="Abadi MT Condensed Light"/>
          <w:sz w:val="24"/>
          <w:szCs w:val="24"/>
        </w:rPr>
        <w:t>e attendance secretary or your child’s Social Studies teacher so that we</w:t>
      </w:r>
      <w:r w:rsidR="00230448" w:rsidRPr="00233C97">
        <w:rPr>
          <w:rFonts w:ascii="Abadi MT Condensed Light" w:hAnsi="Abadi MT Condensed Light"/>
          <w:sz w:val="24"/>
          <w:szCs w:val="24"/>
        </w:rPr>
        <w:t xml:space="preserve"> can </w:t>
      </w:r>
      <w:r w:rsidRPr="00233C97">
        <w:rPr>
          <w:rFonts w:ascii="Abadi MT Condensed Light" w:hAnsi="Abadi MT Condensed Light"/>
          <w:sz w:val="24"/>
          <w:szCs w:val="24"/>
        </w:rPr>
        <w:t>compile work</w:t>
      </w:r>
      <w:r w:rsidR="00230448" w:rsidRPr="00233C97">
        <w:rPr>
          <w:rFonts w:ascii="Abadi MT Condensed Light" w:hAnsi="Abadi MT Condensed Light"/>
          <w:sz w:val="24"/>
          <w:szCs w:val="24"/>
        </w:rPr>
        <w:t xml:space="preserve"> to be completed at home.   </w:t>
      </w:r>
    </w:p>
    <w:p w14:paraId="4EF5818C" w14:textId="77777777" w:rsidR="00395001" w:rsidRPr="00233C97" w:rsidRDefault="00395001" w:rsidP="00395001">
      <w:pPr>
        <w:pStyle w:val="ListParagraph"/>
        <w:spacing w:after="0"/>
        <w:rPr>
          <w:rFonts w:ascii="American Typewriter" w:hAnsi="American Typewriter"/>
          <w:sz w:val="24"/>
          <w:szCs w:val="24"/>
          <w:u w:val="single"/>
        </w:rPr>
      </w:pPr>
    </w:p>
    <w:p w14:paraId="114B4ABB" w14:textId="77777777" w:rsidR="00852A44" w:rsidRPr="00233C97" w:rsidRDefault="00230448" w:rsidP="00852A44">
      <w:pPr>
        <w:pStyle w:val="ListParagraph"/>
        <w:numPr>
          <w:ilvl w:val="0"/>
          <w:numId w:val="13"/>
        </w:numPr>
        <w:spacing w:after="0"/>
        <w:rPr>
          <w:rFonts w:ascii="American Typewriter" w:hAnsi="American Typewriter"/>
          <w:sz w:val="24"/>
          <w:szCs w:val="24"/>
          <w:u w:val="single"/>
        </w:rPr>
      </w:pPr>
      <w:r w:rsidRPr="00233C97">
        <w:rPr>
          <w:rFonts w:ascii="American Typewriter" w:hAnsi="American Typewriter"/>
          <w:sz w:val="24"/>
          <w:szCs w:val="24"/>
          <w:u w:val="single"/>
        </w:rPr>
        <w:t>Late work:</w:t>
      </w:r>
    </w:p>
    <w:p w14:paraId="30765AAC" w14:textId="3AEBBAE8" w:rsidR="00230448" w:rsidRPr="00233C97" w:rsidRDefault="00230448" w:rsidP="00852A44">
      <w:pPr>
        <w:pStyle w:val="ListParagraph"/>
        <w:spacing w:after="0"/>
        <w:rPr>
          <w:rFonts w:ascii="American Typewriter" w:hAnsi="American Typewriter"/>
          <w:sz w:val="24"/>
          <w:szCs w:val="24"/>
          <w:u w:val="single"/>
        </w:rPr>
      </w:pPr>
      <w:r w:rsidRPr="00233C97">
        <w:rPr>
          <w:rFonts w:ascii="Abadi MT Condensed Light" w:hAnsi="Abadi MT Condensed Light"/>
          <w:sz w:val="24"/>
          <w:szCs w:val="24"/>
        </w:rPr>
        <w:t xml:space="preserve">Students who do not complete assignments on </w:t>
      </w:r>
      <w:r w:rsidR="00B6077D" w:rsidRPr="00233C97">
        <w:rPr>
          <w:rFonts w:ascii="Abadi MT Condensed Light" w:hAnsi="Abadi MT Condensed Light"/>
          <w:sz w:val="24"/>
          <w:szCs w:val="24"/>
        </w:rPr>
        <w:t xml:space="preserve">time could </w:t>
      </w:r>
      <w:r w:rsidR="00B52BDD" w:rsidRPr="00233C97">
        <w:rPr>
          <w:rFonts w:ascii="Abadi MT Condensed Light" w:hAnsi="Abadi MT Condensed Light"/>
          <w:sz w:val="24"/>
          <w:szCs w:val="24"/>
        </w:rPr>
        <w:t xml:space="preserve">receive a </w:t>
      </w:r>
      <w:proofErr w:type="gramStart"/>
      <w:r w:rsidR="00B52BDD" w:rsidRPr="00233C97">
        <w:rPr>
          <w:rFonts w:ascii="Abadi MT Condensed Light" w:hAnsi="Abadi MT Condensed Light"/>
          <w:sz w:val="24"/>
          <w:szCs w:val="24"/>
        </w:rPr>
        <w:t xml:space="preserve">five </w:t>
      </w:r>
      <w:r w:rsidRPr="00233C97">
        <w:rPr>
          <w:rFonts w:ascii="Abadi MT Condensed Light" w:hAnsi="Abadi MT Condensed Light"/>
          <w:sz w:val="24"/>
          <w:szCs w:val="24"/>
        </w:rPr>
        <w:t>point</w:t>
      </w:r>
      <w:proofErr w:type="gramEnd"/>
      <w:r w:rsidRPr="00233C97">
        <w:rPr>
          <w:rFonts w:ascii="Abadi MT Condensed Light" w:hAnsi="Abadi MT Condensed Light"/>
          <w:sz w:val="24"/>
          <w:szCs w:val="24"/>
        </w:rPr>
        <w:t xml:space="preserve"> reduction on that assignment. </w:t>
      </w:r>
      <w:r w:rsidR="00105964" w:rsidRPr="00233C97">
        <w:rPr>
          <w:rFonts w:ascii="Abadi MT Condensed Light" w:hAnsi="Abadi MT Condensed Light"/>
          <w:sz w:val="24"/>
          <w:szCs w:val="24"/>
        </w:rPr>
        <w:t xml:space="preserve"> Once a test has been administered for each unit of study, students will no longer be able to turn in missing work for that unit unless they were absent during that unit.</w:t>
      </w:r>
      <w:r w:rsidR="00CC354B" w:rsidRPr="00233C97">
        <w:rPr>
          <w:rFonts w:ascii="Abadi MT Condensed Light" w:hAnsi="Abadi MT Condensed Light"/>
          <w:sz w:val="24"/>
          <w:szCs w:val="24"/>
        </w:rPr>
        <w:t xml:space="preserve"> Students will then receive a zero for that assignment and the zero will bring down their Social Studies grade.</w:t>
      </w:r>
    </w:p>
    <w:p w14:paraId="478134CD" w14:textId="77777777" w:rsidR="00230448" w:rsidRPr="00233C97" w:rsidRDefault="00230448" w:rsidP="000D03D4">
      <w:pPr>
        <w:pStyle w:val="ListParagraph"/>
        <w:spacing w:after="0"/>
        <w:ind w:left="1080"/>
        <w:rPr>
          <w:sz w:val="24"/>
          <w:szCs w:val="24"/>
        </w:rPr>
      </w:pPr>
    </w:p>
    <w:p w14:paraId="1AA89560" w14:textId="771840CB" w:rsidR="00852A44" w:rsidRPr="00233C97" w:rsidRDefault="000F00AB" w:rsidP="00852A44">
      <w:pPr>
        <w:pStyle w:val="ListParagraph"/>
        <w:numPr>
          <w:ilvl w:val="0"/>
          <w:numId w:val="13"/>
        </w:numPr>
        <w:spacing w:after="0"/>
        <w:rPr>
          <w:rFonts w:ascii="American Typewriter" w:hAnsi="American Typewriter"/>
          <w:sz w:val="24"/>
          <w:szCs w:val="24"/>
          <w:u w:val="single"/>
        </w:rPr>
      </w:pPr>
      <w:r w:rsidRPr="00233C97">
        <w:rPr>
          <w:rFonts w:ascii="American Typewriter" w:hAnsi="American Typewriter"/>
          <w:sz w:val="24"/>
          <w:szCs w:val="24"/>
          <w:u w:val="single"/>
        </w:rPr>
        <w:t>Aspen</w:t>
      </w:r>
      <w:r w:rsidR="00230448" w:rsidRPr="00233C97">
        <w:rPr>
          <w:rFonts w:ascii="American Typewriter" w:hAnsi="American Typewriter"/>
          <w:sz w:val="24"/>
          <w:szCs w:val="24"/>
          <w:u w:val="single"/>
        </w:rPr>
        <w:t>:</w:t>
      </w:r>
    </w:p>
    <w:p w14:paraId="46B37E1F" w14:textId="2C0F4543" w:rsidR="00230448" w:rsidRPr="00233C97" w:rsidRDefault="000F00AB" w:rsidP="00852A44">
      <w:pPr>
        <w:pStyle w:val="ListParagraph"/>
        <w:spacing w:after="0"/>
        <w:rPr>
          <w:rFonts w:ascii="American Typewriter" w:hAnsi="American Typewriter"/>
          <w:sz w:val="24"/>
          <w:szCs w:val="24"/>
          <w:u w:val="single"/>
        </w:rPr>
      </w:pPr>
      <w:r w:rsidRPr="00233C97">
        <w:rPr>
          <w:rFonts w:ascii="Abadi MT Condensed Light" w:hAnsi="Abadi MT Condensed Light"/>
          <w:sz w:val="24"/>
          <w:szCs w:val="24"/>
        </w:rPr>
        <w:t>Aspen is the main</w:t>
      </w:r>
      <w:r w:rsidR="004B269F" w:rsidRPr="00233C97">
        <w:rPr>
          <w:rFonts w:ascii="Abadi MT Condensed Light" w:hAnsi="Abadi MT Condensed Light"/>
          <w:sz w:val="24"/>
          <w:szCs w:val="24"/>
        </w:rPr>
        <w:t xml:space="preserve"> </w:t>
      </w:r>
      <w:r w:rsidRPr="00233C97">
        <w:rPr>
          <w:rFonts w:ascii="Abadi MT Condensed Light" w:hAnsi="Abadi MT Condensed Light"/>
          <w:sz w:val="24"/>
          <w:szCs w:val="24"/>
        </w:rPr>
        <w:t>way</w:t>
      </w:r>
      <w:r w:rsidR="004B269F" w:rsidRPr="00233C97">
        <w:rPr>
          <w:rFonts w:ascii="Abadi MT Condensed Light" w:hAnsi="Abadi MT Condensed Light"/>
          <w:sz w:val="24"/>
          <w:szCs w:val="24"/>
        </w:rPr>
        <w:t xml:space="preserve"> of </w:t>
      </w:r>
      <w:r w:rsidR="00E93936" w:rsidRPr="00233C97">
        <w:rPr>
          <w:rFonts w:ascii="Abadi MT Condensed Light" w:hAnsi="Abadi MT Condensed Light"/>
          <w:sz w:val="24"/>
          <w:szCs w:val="24"/>
        </w:rPr>
        <w:t>providing</w:t>
      </w:r>
      <w:r w:rsidR="004B269F" w:rsidRPr="00233C97">
        <w:rPr>
          <w:rFonts w:ascii="Abadi MT Condensed Light" w:hAnsi="Abadi MT Condensed Light"/>
          <w:sz w:val="24"/>
          <w:szCs w:val="24"/>
        </w:rPr>
        <w:t xml:space="preserve"> timely feedback. Parents and students </w:t>
      </w:r>
      <w:r w:rsidRPr="00233C97">
        <w:rPr>
          <w:rFonts w:ascii="Abadi MT Condensed Light" w:hAnsi="Abadi MT Condensed Light"/>
          <w:sz w:val="24"/>
          <w:szCs w:val="24"/>
        </w:rPr>
        <w:t>can</w:t>
      </w:r>
      <w:r w:rsidR="004B269F" w:rsidRPr="00233C97">
        <w:rPr>
          <w:rFonts w:ascii="Abadi MT Condensed Light" w:hAnsi="Abadi MT Condensed Light"/>
          <w:sz w:val="24"/>
          <w:szCs w:val="24"/>
        </w:rPr>
        <w:t xml:space="preserve"> l</w:t>
      </w:r>
      <w:r w:rsidRPr="00233C97">
        <w:rPr>
          <w:rFonts w:ascii="Abadi MT Condensed Light" w:hAnsi="Abadi MT Condensed Light"/>
          <w:sz w:val="24"/>
          <w:szCs w:val="24"/>
        </w:rPr>
        <w:t xml:space="preserve">og in at home and view grades. </w:t>
      </w:r>
      <w:r w:rsidR="008313D6" w:rsidRPr="00233C97">
        <w:rPr>
          <w:rFonts w:ascii="Abadi MT Condensed Light" w:hAnsi="Abadi MT Condensed Light"/>
          <w:sz w:val="24"/>
          <w:szCs w:val="24"/>
        </w:rPr>
        <w:t xml:space="preserve">Grades will be updated weekly.  </w:t>
      </w:r>
      <w:r w:rsidRPr="00233C97">
        <w:rPr>
          <w:rFonts w:ascii="Abadi MT Condensed Light" w:hAnsi="Abadi MT Condensed Light"/>
          <w:sz w:val="24"/>
          <w:szCs w:val="24"/>
        </w:rPr>
        <w:t>If you have any questio</w:t>
      </w:r>
      <w:r w:rsidR="00BE1E6E" w:rsidRPr="00233C97">
        <w:rPr>
          <w:rFonts w:ascii="Abadi MT Condensed Light" w:hAnsi="Abadi MT Condensed Light"/>
          <w:sz w:val="24"/>
          <w:szCs w:val="24"/>
        </w:rPr>
        <w:t>ns or concerns, please email your child’s Social Studies teacher.</w:t>
      </w:r>
    </w:p>
    <w:p w14:paraId="3CC94DF2" w14:textId="77777777" w:rsidR="00734F55" w:rsidRPr="00233C97" w:rsidRDefault="00734F55" w:rsidP="009257F0">
      <w:pPr>
        <w:spacing w:after="0"/>
        <w:rPr>
          <w:sz w:val="24"/>
          <w:szCs w:val="24"/>
        </w:rPr>
      </w:pPr>
    </w:p>
    <w:p w14:paraId="0DC71D91" w14:textId="77777777" w:rsidR="00852A44" w:rsidRPr="00233C97" w:rsidRDefault="00260FED" w:rsidP="00852A44">
      <w:pPr>
        <w:pStyle w:val="ListParagraph"/>
        <w:numPr>
          <w:ilvl w:val="0"/>
          <w:numId w:val="13"/>
        </w:numPr>
        <w:spacing w:after="0"/>
        <w:rPr>
          <w:rFonts w:ascii="American Typewriter" w:hAnsi="American Typewriter"/>
          <w:sz w:val="24"/>
          <w:szCs w:val="24"/>
          <w:u w:val="single"/>
        </w:rPr>
      </w:pPr>
      <w:r w:rsidRPr="00233C97">
        <w:rPr>
          <w:rFonts w:ascii="American Typewriter" w:hAnsi="American Typewriter"/>
          <w:sz w:val="24"/>
          <w:szCs w:val="24"/>
          <w:u w:val="single"/>
        </w:rPr>
        <w:t>Plagiarism:</w:t>
      </w:r>
    </w:p>
    <w:p w14:paraId="4487FCBA" w14:textId="2AC60816" w:rsidR="00260FED" w:rsidRPr="00233C97" w:rsidRDefault="00260FED" w:rsidP="00852A44">
      <w:pPr>
        <w:pStyle w:val="ListParagraph"/>
        <w:spacing w:after="0"/>
        <w:rPr>
          <w:rFonts w:ascii="American Typewriter" w:hAnsi="American Typewriter"/>
          <w:sz w:val="24"/>
          <w:szCs w:val="24"/>
          <w:u w:val="single"/>
        </w:rPr>
      </w:pPr>
      <w:r w:rsidRPr="00233C97">
        <w:rPr>
          <w:rFonts w:ascii="Abadi MT Condensed Light" w:hAnsi="Abadi MT Condensed Light"/>
          <w:sz w:val="24"/>
          <w:szCs w:val="24"/>
        </w:rPr>
        <w:t xml:space="preserve">According to </w:t>
      </w:r>
      <w:proofErr w:type="spellStart"/>
      <w:r w:rsidRPr="00233C97">
        <w:rPr>
          <w:rFonts w:ascii="Abadi MT Condensed Light" w:hAnsi="Abadi MT Condensed Light"/>
          <w:sz w:val="24"/>
          <w:szCs w:val="24"/>
        </w:rPr>
        <w:t>Harbrace</w:t>
      </w:r>
      <w:proofErr w:type="spellEnd"/>
      <w:r w:rsidRPr="00233C97">
        <w:rPr>
          <w:rFonts w:ascii="Abadi MT Condensed Light" w:hAnsi="Abadi MT Condensed Light"/>
          <w:sz w:val="24"/>
          <w:szCs w:val="24"/>
        </w:rPr>
        <w:t xml:space="preserve"> Handbook, 15</w:t>
      </w:r>
      <w:r w:rsidRPr="00233C97">
        <w:rPr>
          <w:rFonts w:ascii="Abadi MT Condensed Light" w:hAnsi="Abadi MT Condensed Light"/>
          <w:sz w:val="24"/>
          <w:szCs w:val="24"/>
          <w:vertAlign w:val="superscript"/>
        </w:rPr>
        <w:t>th</w:t>
      </w:r>
      <w:r w:rsidRPr="00233C97">
        <w:rPr>
          <w:rFonts w:ascii="Abadi MT Condensed Light" w:hAnsi="Abadi MT Condensed Light"/>
          <w:sz w:val="24"/>
          <w:szCs w:val="24"/>
        </w:rPr>
        <w:t xml:space="preserve"> edition: </w:t>
      </w:r>
    </w:p>
    <w:p w14:paraId="27E7E4D5" w14:textId="0801A790" w:rsidR="00260FED" w:rsidRPr="00233C97" w:rsidRDefault="00260FED" w:rsidP="00260FED">
      <w:pPr>
        <w:spacing w:after="0"/>
        <w:ind w:left="1080"/>
        <w:rPr>
          <w:rFonts w:ascii="Abadi MT Condensed Light" w:hAnsi="Abadi MT Condensed Light"/>
          <w:sz w:val="24"/>
          <w:szCs w:val="24"/>
        </w:rPr>
      </w:pPr>
      <w:r w:rsidRPr="00233C97">
        <w:rPr>
          <w:rFonts w:ascii="Abadi MT Condensed Light" w:hAnsi="Abadi MT Condensed Light"/>
          <w:sz w:val="24"/>
          <w:szCs w:val="24"/>
        </w:rPr>
        <w:t>Plagiarism is defined as “presenting someone else’s ideas, research, or opinion as your own without proper documentation, even if it has been rephrased.”</w:t>
      </w:r>
    </w:p>
    <w:p w14:paraId="4286048C" w14:textId="23255791" w:rsidR="00260FED" w:rsidRPr="00233C97" w:rsidRDefault="00260FED" w:rsidP="00260FED">
      <w:pPr>
        <w:spacing w:after="0"/>
        <w:ind w:left="1080"/>
        <w:rPr>
          <w:rFonts w:ascii="Abadi MT Condensed Light" w:hAnsi="Abadi MT Condensed Light"/>
          <w:sz w:val="24"/>
          <w:szCs w:val="24"/>
        </w:rPr>
      </w:pPr>
      <w:r w:rsidRPr="00233C97">
        <w:rPr>
          <w:rFonts w:ascii="Abadi MT Condensed Light" w:hAnsi="Abadi MT Condensed Light"/>
          <w:sz w:val="24"/>
          <w:szCs w:val="24"/>
        </w:rPr>
        <w:t>It includes, but is not limited to the following:</w:t>
      </w:r>
    </w:p>
    <w:p w14:paraId="2A694268" w14:textId="355DA38D" w:rsidR="00260FED" w:rsidRPr="00233C97" w:rsidRDefault="00260FED" w:rsidP="00260FED">
      <w:pPr>
        <w:pStyle w:val="ListParagraph"/>
        <w:numPr>
          <w:ilvl w:val="0"/>
          <w:numId w:val="10"/>
        </w:numPr>
        <w:spacing w:after="0"/>
        <w:rPr>
          <w:rFonts w:ascii="Abadi MT Condensed Light" w:hAnsi="Abadi MT Condensed Light"/>
          <w:sz w:val="24"/>
          <w:szCs w:val="24"/>
        </w:rPr>
      </w:pPr>
      <w:r w:rsidRPr="00233C97">
        <w:rPr>
          <w:rFonts w:ascii="Abadi MT Condensed Light" w:hAnsi="Abadi MT Condensed Light"/>
          <w:sz w:val="24"/>
          <w:szCs w:val="24"/>
        </w:rPr>
        <w:t>Copying verbatim all or part of another’s written work;</w:t>
      </w:r>
    </w:p>
    <w:p w14:paraId="0D53C295" w14:textId="3EAC3F6A" w:rsidR="00260FED" w:rsidRPr="00233C97" w:rsidRDefault="00260FED" w:rsidP="00260FED">
      <w:pPr>
        <w:pStyle w:val="ListParagraph"/>
        <w:numPr>
          <w:ilvl w:val="0"/>
          <w:numId w:val="10"/>
        </w:numPr>
        <w:spacing w:after="0"/>
        <w:rPr>
          <w:rFonts w:ascii="Abadi MT Condensed Light" w:hAnsi="Abadi MT Condensed Light"/>
          <w:sz w:val="24"/>
          <w:szCs w:val="24"/>
        </w:rPr>
      </w:pPr>
      <w:r w:rsidRPr="00233C97">
        <w:rPr>
          <w:rFonts w:ascii="Abadi MT Condensed Light" w:hAnsi="Abadi MT Condensed Light"/>
          <w:sz w:val="24"/>
          <w:szCs w:val="24"/>
        </w:rPr>
        <w:t>Using phrases, figures, or illustrations without citing the source;</w:t>
      </w:r>
    </w:p>
    <w:p w14:paraId="691DFE28" w14:textId="1891F240" w:rsidR="00260FED" w:rsidRPr="00233C97" w:rsidRDefault="00260FED" w:rsidP="00260FED">
      <w:pPr>
        <w:pStyle w:val="ListParagraph"/>
        <w:numPr>
          <w:ilvl w:val="0"/>
          <w:numId w:val="10"/>
        </w:numPr>
        <w:spacing w:after="0"/>
        <w:rPr>
          <w:rFonts w:ascii="Abadi MT Condensed Light" w:hAnsi="Abadi MT Condensed Light"/>
          <w:sz w:val="24"/>
          <w:szCs w:val="24"/>
        </w:rPr>
      </w:pPr>
      <w:r w:rsidRPr="00233C97">
        <w:rPr>
          <w:rFonts w:ascii="Abadi MT Condensed Light" w:hAnsi="Abadi MT Condensed Light"/>
          <w:sz w:val="24"/>
          <w:szCs w:val="24"/>
        </w:rPr>
        <w:t>Paraphrasing ideas, conclusions, or research without citing the source;</w:t>
      </w:r>
    </w:p>
    <w:p w14:paraId="43E7B2DB" w14:textId="2086BAF5" w:rsidR="00260FED" w:rsidRPr="00233C97" w:rsidRDefault="00260FED" w:rsidP="00DB0699">
      <w:pPr>
        <w:pStyle w:val="ListParagraph"/>
        <w:numPr>
          <w:ilvl w:val="0"/>
          <w:numId w:val="10"/>
        </w:numPr>
        <w:spacing w:after="0"/>
        <w:rPr>
          <w:rFonts w:ascii="Abadi MT Condensed Light" w:hAnsi="Abadi MT Condensed Light"/>
          <w:sz w:val="24"/>
          <w:szCs w:val="24"/>
        </w:rPr>
      </w:pPr>
      <w:r w:rsidRPr="00233C97">
        <w:rPr>
          <w:rFonts w:ascii="Abadi MT Condensed Light" w:hAnsi="Abadi MT Condensed Light"/>
          <w:sz w:val="24"/>
          <w:szCs w:val="24"/>
        </w:rPr>
        <w:t>Using all or part of a literary plot, poem, or film without attributing the work to its creator.</w:t>
      </w:r>
    </w:p>
    <w:p w14:paraId="27C426F2" w14:textId="1B7FF9C8" w:rsidR="0080518A" w:rsidRPr="00233C97" w:rsidRDefault="00260FED" w:rsidP="00BE1E6E">
      <w:pPr>
        <w:spacing w:after="0"/>
        <w:ind w:left="1080"/>
        <w:rPr>
          <w:rFonts w:ascii="Abadi MT Condensed Light" w:hAnsi="Abadi MT Condensed Light"/>
          <w:b/>
          <w:sz w:val="24"/>
          <w:szCs w:val="24"/>
        </w:rPr>
      </w:pPr>
      <w:r w:rsidRPr="00233C97">
        <w:rPr>
          <w:rFonts w:ascii="Abadi MT Condensed Light" w:hAnsi="Abadi MT Condensed Light"/>
          <w:b/>
          <w:sz w:val="24"/>
          <w:szCs w:val="24"/>
          <w:highlight w:val="yellow"/>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14:paraId="2FD042EB" w14:textId="77777777" w:rsidR="00324286" w:rsidRDefault="00324286" w:rsidP="00660F7A">
      <w:pPr>
        <w:spacing w:after="0"/>
        <w:rPr>
          <w:rFonts w:ascii="American Typewriter" w:hAnsi="American Typewriter"/>
          <w:sz w:val="28"/>
          <w:szCs w:val="28"/>
        </w:rPr>
      </w:pPr>
    </w:p>
    <w:p w14:paraId="63A40FB4" w14:textId="77777777" w:rsidR="00324286" w:rsidRDefault="00324286" w:rsidP="00DB0699">
      <w:pPr>
        <w:spacing w:after="0"/>
        <w:ind w:left="2880" w:firstLine="720"/>
        <w:rPr>
          <w:rFonts w:ascii="American Typewriter" w:hAnsi="American Typewriter"/>
          <w:sz w:val="28"/>
          <w:szCs w:val="28"/>
        </w:rPr>
      </w:pPr>
    </w:p>
    <w:p w14:paraId="2B16E1CA" w14:textId="0B524039" w:rsidR="0080518A" w:rsidRPr="00F00B6D" w:rsidRDefault="0080518A" w:rsidP="00DB0699">
      <w:pPr>
        <w:spacing w:after="0"/>
        <w:ind w:left="2880" w:firstLine="720"/>
        <w:rPr>
          <w:rFonts w:ascii="American Typewriter" w:hAnsi="American Typewriter"/>
          <w:sz w:val="28"/>
          <w:szCs w:val="28"/>
        </w:rPr>
      </w:pPr>
      <w:r w:rsidRPr="00F00B6D">
        <w:rPr>
          <w:rFonts w:ascii="American Typewriter" w:hAnsi="American Typewriter"/>
          <w:sz w:val="28"/>
          <w:szCs w:val="28"/>
        </w:rPr>
        <w:t>Parent Questionnaire</w:t>
      </w:r>
    </w:p>
    <w:p w14:paraId="44607371" w14:textId="77777777" w:rsidR="0080518A" w:rsidRPr="00F00B6D" w:rsidRDefault="0080518A" w:rsidP="006B7821">
      <w:pPr>
        <w:spacing w:after="0"/>
        <w:jc w:val="center"/>
        <w:rPr>
          <w:rFonts w:ascii="American Typewriter" w:hAnsi="American Typewriter"/>
          <w:sz w:val="28"/>
          <w:szCs w:val="28"/>
        </w:rPr>
      </w:pPr>
    </w:p>
    <w:p w14:paraId="43398CAB" w14:textId="24A0BFCC" w:rsidR="0080518A" w:rsidRPr="00F00B6D" w:rsidRDefault="0080518A" w:rsidP="003C719E">
      <w:pPr>
        <w:spacing w:after="0"/>
        <w:rPr>
          <w:rFonts w:ascii="American Typewriter" w:hAnsi="American Typewriter"/>
          <w:sz w:val="28"/>
          <w:szCs w:val="28"/>
        </w:rPr>
      </w:pPr>
      <w:r w:rsidRPr="00F00B6D">
        <w:rPr>
          <w:rFonts w:ascii="American Typewriter" w:hAnsi="American Typewriter"/>
          <w:sz w:val="28"/>
          <w:szCs w:val="28"/>
          <w:u w:val="single"/>
        </w:rPr>
        <w:t>Directions:</w:t>
      </w:r>
      <w:r w:rsidRPr="00F00B6D">
        <w:rPr>
          <w:rFonts w:ascii="American Typewriter" w:hAnsi="American Typewriter"/>
          <w:sz w:val="28"/>
          <w:szCs w:val="28"/>
        </w:rPr>
        <w:t xml:space="preserve"> Please fill out this short questionnaire and return to</w:t>
      </w:r>
      <w:r w:rsidR="00BE1E6E" w:rsidRPr="00F00B6D">
        <w:rPr>
          <w:rFonts w:ascii="American Typewriter" w:hAnsi="American Typewriter"/>
          <w:sz w:val="28"/>
          <w:szCs w:val="28"/>
        </w:rPr>
        <w:t xml:space="preserve"> your child’s Social Studies teacher</w:t>
      </w:r>
      <w:r w:rsidR="009B5EF9" w:rsidRPr="00F00B6D">
        <w:rPr>
          <w:rFonts w:ascii="American Typewriter" w:hAnsi="American Typewriter"/>
          <w:sz w:val="28"/>
          <w:szCs w:val="28"/>
        </w:rPr>
        <w:t xml:space="preserve"> </w:t>
      </w:r>
      <w:r w:rsidR="003C719E">
        <w:rPr>
          <w:rFonts w:ascii="American Typewriter" w:hAnsi="American Typewriter"/>
          <w:sz w:val="28"/>
          <w:szCs w:val="28"/>
        </w:rPr>
        <w:t>by Friday, August 12, 2016</w:t>
      </w:r>
      <w:r w:rsidRPr="00F00B6D">
        <w:rPr>
          <w:rFonts w:ascii="American Typewriter" w:hAnsi="American Typewriter"/>
          <w:sz w:val="28"/>
          <w:szCs w:val="28"/>
        </w:rPr>
        <w:t>.</w:t>
      </w:r>
    </w:p>
    <w:p w14:paraId="5CB356F8" w14:textId="77777777" w:rsidR="0080518A" w:rsidRPr="00F00B6D" w:rsidRDefault="0080518A" w:rsidP="0080518A">
      <w:pPr>
        <w:spacing w:after="0"/>
        <w:rPr>
          <w:rFonts w:ascii="American Typewriter" w:hAnsi="American Typewriter"/>
          <w:sz w:val="28"/>
          <w:szCs w:val="28"/>
        </w:rPr>
      </w:pPr>
    </w:p>
    <w:p w14:paraId="671C5E1B" w14:textId="6BBF02B2" w:rsidR="0080518A" w:rsidRPr="00F00B6D" w:rsidRDefault="0080518A" w:rsidP="0080518A">
      <w:pPr>
        <w:pStyle w:val="ListParagraph"/>
        <w:numPr>
          <w:ilvl w:val="0"/>
          <w:numId w:val="9"/>
        </w:numPr>
        <w:spacing w:after="0"/>
        <w:rPr>
          <w:rFonts w:ascii="American Typewriter" w:hAnsi="American Typewriter"/>
          <w:sz w:val="28"/>
          <w:szCs w:val="28"/>
        </w:rPr>
      </w:pPr>
      <w:r w:rsidRPr="00F00B6D">
        <w:rPr>
          <w:rFonts w:ascii="American Typewriter" w:hAnsi="American Typewriter"/>
          <w:sz w:val="28"/>
          <w:szCs w:val="28"/>
        </w:rPr>
        <w:t xml:space="preserve"> My wish for my child this year 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0DFD64" w14:textId="77777777" w:rsidR="0080518A" w:rsidRPr="00F00B6D" w:rsidRDefault="0080518A" w:rsidP="0080518A">
      <w:pPr>
        <w:pStyle w:val="ListParagraph"/>
        <w:spacing w:after="0"/>
        <w:rPr>
          <w:rFonts w:ascii="American Typewriter" w:hAnsi="American Typewriter"/>
          <w:sz w:val="28"/>
          <w:szCs w:val="28"/>
        </w:rPr>
      </w:pPr>
    </w:p>
    <w:p w14:paraId="32F19743" w14:textId="19D761A0" w:rsidR="0080518A" w:rsidRPr="00F00B6D" w:rsidRDefault="0080518A" w:rsidP="0080518A">
      <w:pPr>
        <w:pStyle w:val="ListParagraph"/>
        <w:numPr>
          <w:ilvl w:val="0"/>
          <w:numId w:val="9"/>
        </w:numPr>
        <w:spacing w:after="0"/>
        <w:rPr>
          <w:rFonts w:ascii="American Typewriter" w:hAnsi="American Typewriter"/>
          <w:sz w:val="28"/>
          <w:szCs w:val="28"/>
        </w:rPr>
      </w:pPr>
      <w:r w:rsidRPr="00F00B6D">
        <w:rPr>
          <w:rFonts w:ascii="American Typewriter" w:hAnsi="American Typewriter"/>
          <w:sz w:val="28"/>
          <w:szCs w:val="28"/>
        </w:rPr>
        <w:t xml:space="preserve"> My child’s strengths 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6B63DC" w14:textId="77777777" w:rsidR="0080518A" w:rsidRPr="00F00B6D" w:rsidRDefault="0080518A" w:rsidP="0080518A">
      <w:pPr>
        <w:spacing w:after="0"/>
        <w:rPr>
          <w:rFonts w:ascii="American Typewriter" w:hAnsi="American Typewriter"/>
          <w:sz w:val="28"/>
          <w:szCs w:val="28"/>
        </w:rPr>
      </w:pPr>
    </w:p>
    <w:p w14:paraId="10B4F712" w14:textId="76C8ED72" w:rsidR="0080518A" w:rsidRPr="00F00B6D" w:rsidRDefault="0080518A" w:rsidP="0080518A">
      <w:pPr>
        <w:pStyle w:val="ListParagraph"/>
        <w:numPr>
          <w:ilvl w:val="0"/>
          <w:numId w:val="9"/>
        </w:numPr>
        <w:spacing w:after="0"/>
        <w:rPr>
          <w:rFonts w:ascii="American Typewriter" w:hAnsi="American Typewriter"/>
          <w:sz w:val="28"/>
          <w:szCs w:val="28"/>
        </w:rPr>
      </w:pPr>
      <w:r w:rsidRPr="00F00B6D">
        <w:rPr>
          <w:rFonts w:ascii="American Typewriter" w:hAnsi="American Typewriter"/>
          <w:sz w:val="28"/>
          <w:szCs w:val="28"/>
        </w:rPr>
        <w:t xml:space="preserve"> My concerns…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89EC0A" w14:textId="77777777" w:rsidR="0080518A" w:rsidRPr="00F00B6D" w:rsidRDefault="0080518A" w:rsidP="0080518A">
      <w:pPr>
        <w:spacing w:after="0"/>
        <w:rPr>
          <w:rFonts w:ascii="American Typewriter" w:hAnsi="American Typewriter"/>
          <w:sz w:val="28"/>
          <w:szCs w:val="28"/>
        </w:rPr>
      </w:pPr>
    </w:p>
    <w:p w14:paraId="75312940" w14:textId="3764F53C" w:rsidR="0080518A" w:rsidRPr="00F00B6D" w:rsidRDefault="0080518A" w:rsidP="0080518A">
      <w:pPr>
        <w:spacing w:after="0"/>
        <w:rPr>
          <w:rFonts w:ascii="American Typewriter" w:hAnsi="American Typewriter"/>
          <w:sz w:val="28"/>
          <w:szCs w:val="28"/>
        </w:rPr>
      </w:pPr>
      <w:r w:rsidRPr="00F00B6D">
        <w:rPr>
          <w:rFonts w:ascii="American Typewriter" w:hAnsi="American Typewriter"/>
          <w:sz w:val="28"/>
          <w:szCs w:val="28"/>
        </w:rPr>
        <w:t xml:space="preserve">***By signing below, I am acknowledging that I have </w:t>
      </w:r>
      <w:r w:rsidR="00BE1E6E" w:rsidRPr="00F00B6D">
        <w:rPr>
          <w:rFonts w:ascii="American Typewriter" w:hAnsi="American Typewriter"/>
          <w:sz w:val="28"/>
          <w:szCs w:val="28"/>
        </w:rPr>
        <w:t>read and understand the 6</w:t>
      </w:r>
      <w:r w:rsidRPr="00F00B6D">
        <w:rPr>
          <w:rFonts w:ascii="American Typewriter" w:hAnsi="American Typewriter"/>
          <w:sz w:val="28"/>
          <w:szCs w:val="28"/>
          <w:vertAlign w:val="superscript"/>
        </w:rPr>
        <w:t>th</w:t>
      </w:r>
      <w:r w:rsidR="00BE1E6E" w:rsidRPr="00F00B6D">
        <w:rPr>
          <w:rFonts w:ascii="American Typewriter" w:hAnsi="American Typewriter"/>
          <w:sz w:val="28"/>
          <w:szCs w:val="28"/>
        </w:rPr>
        <w:t xml:space="preserve"> grade Social Studies</w:t>
      </w:r>
      <w:r w:rsidRPr="00F00B6D">
        <w:rPr>
          <w:rFonts w:ascii="American Typewriter" w:hAnsi="American Typewriter"/>
          <w:sz w:val="28"/>
          <w:szCs w:val="28"/>
        </w:rPr>
        <w:t xml:space="preserve"> syllabus</w:t>
      </w:r>
      <w:r w:rsidR="00233C97">
        <w:rPr>
          <w:rFonts w:ascii="American Typewriter" w:hAnsi="American Typewriter"/>
          <w:sz w:val="28"/>
          <w:szCs w:val="28"/>
        </w:rPr>
        <w:t xml:space="preserve"> and that my student will be learning about various religions throughout the school year</w:t>
      </w:r>
      <w:r w:rsidRPr="00F00B6D">
        <w:rPr>
          <w:rFonts w:ascii="American Typewriter" w:hAnsi="American Typewriter"/>
          <w:sz w:val="28"/>
          <w:szCs w:val="28"/>
        </w:rPr>
        <w:t>.</w:t>
      </w:r>
    </w:p>
    <w:p w14:paraId="39683844" w14:textId="77777777" w:rsidR="0080518A" w:rsidRPr="00F00B6D" w:rsidRDefault="0080518A" w:rsidP="0080518A">
      <w:pPr>
        <w:spacing w:after="0"/>
        <w:rPr>
          <w:rFonts w:ascii="American Typewriter" w:hAnsi="American Typewriter"/>
          <w:sz w:val="28"/>
          <w:szCs w:val="28"/>
        </w:rPr>
      </w:pPr>
    </w:p>
    <w:p w14:paraId="6E4362C4" w14:textId="154A22B5" w:rsidR="0080518A" w:rsidRPr="00F00B6D" w:rsidRDefault="0080518A" w:rsidP="0080518A">
      <w:pPr>
        <w:spacing w:after="0"/>
        <w:rPr>
          <w:rFonts w:ascii="American Typewriter" w:hAnsi="American Typewriter"/>
          <w:sz w:val="28"/>
          <w:szCs w:val="28"/>
        </w:rPr>
      </w:pPr>
      <w:r w:rsidRPr="00F00B6D">
        <w:rPr>
          <w:rFonts w:ascii="American Typewriter" w:hAnsi="American Typewriter"/>
          <w:sz w:val="28"/>
          <w:szCs w:val="28"/>
        </w:rPr>
        <w:t>Parent Signature</w:t>
      </w:r>
      <w:r w:rsidRPr="00F00B6D">
        <w:rPr>
          <w:rFonts w:ascii="American Typewriter" w:hAnsi="American Typewriter"/>
          <w:sz w:val="28"/>
          <w:szCs w:val="28"/>
        </w:rPr>
        <w:tab/>
        <w:t>__________________________</w:t>
      </w:r>
      <w:r w:rsidR="00DB0699">
        <w:rPr>
          <w:rFonts w:ascii="American Typewriter" w:hAnsi="American Typewriter"/>
          <w:sz w:val="28"/>
          <w:szCs w:val="28"/>
        </w:rPr>
        <w:t>_______</w:t>
      </w:r>
    </w:p>
    <w:p w14:paraId="2A30DFC8" w14:textId="582229A2" w:rsidR="0080518A" w:rsidRPr="0080518A" w:rsidRDefault="0080518A" w:rsidP="0080518A">
      <w:pPr>
        <w:spacing w:after="0"/>
        <w:rPr>
          <w:rFonts w:ascii="American Typewriter" w:hAnsi="American Typewriter"/>
          <w:sz w:val="32"/>
          <w:szCs w:val="32"/>
        </w:rPr>
      </w:pPr>
      <w:r w:rsidRPr="00F00B6D">
        <w:rPr>
          <w:rFonts w:ascii="American Typewriter" w:hAnsi="American Typewriter"/>
          <w:sz w:val="28"/>
          <w:szCs w:val="28"/>
        </w:rPr>
        <w:t>Student Signature</w:t>
      </w:r>
      <w:r w:rsidRPr="00F00B6D">
        <w:rPr>
          <w:rFonts w:ascii="American Typewriter" w:hAnsi="American Typewriter"/>
          <w:sz w:val="28"/>
          <w:szCs w:val="28"/>
        </w:rPr>
        <w:tab/>
        <w:t>___________</w:t>
      </w:r>
      <w:r>
        <w:rPr>
          <w:rFonts w:ascii="American Typewriter" w:hAnsi="American Typewriter"/>
          <w:sz w:val="32"/>
          <w:szCs w:val="32"/>
        </w:rPr>
        <w:t>_______________</w:t>
      </w:r>
      <w:r w:rsidR="00DB0699">
        <w:rPr>
          <w:rFonts w:ascii="American Typewriter" w:hAnsi="American Typewriter"/>
          <w:sz w:val="32"/>
          <w:szCs w:val="32"/>
        </w:rPr>
        <w:t>____</w:t>
      </w:r>
    </w:p>
    <w:sectPr w:rsidR="0080518A" w:rsidRPr="0080518A" w:rsidSect="00CD7408">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badi MT Condensed Light">
    <w:panose1 w:val="020B0306030101010103"/>
    <w:charset w:val="00"/>
    <w:family w:val="auto"/>
    <w:pitch w:val="variable"/>
    <w:sig w:usb0="00000003" w:usb1="00000000" w:usb2="00000000" w:usb3="00000000" w:csb0="00000001" w:csb1="00000000"/>
  </w:font>
  <w:font w:name="Abadi MT Condensed Extra Bold">
    <w:panose1 w:val="020B0A060301010101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A7E"/>
    <w:multiLevelType w:val="hybridMultilevel"/>
    <w:tmpl w:val="868C0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3313B"/>
    <w:multiLevelType w:val="hybridMultilevel"/>
    <w:tmpl w:val="F552007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F735D81"/>
    <w:multiLevelType w:val="hybridMultilevel"/>
    <w:tmpl w:val="C4E86A4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0B6481"/>
    <w:multiLevelType w:val="hybridMultilevel"/>
    <w:tmpl w:val="90E4F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703E0"/>
    <w:multiLevelType w:val="hybridMultilevel"/>
    <w:tmpl w:val="0BC6E71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D9C5445"/>
    <w:multiLevelType w:val="hybridMultilevel"/>
    <w:tmpl w:val="B2503BE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56A3E51"/>
    <w:multiLevelType w:val="hybridMultilevel"/>
    <w:tmpl w:val="E54E78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27B6D"/>
    <w:multiLevelType w:val="hybridMultilevel"/>
    <w:tmpl w:val="A29E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D137B"/>
    <w:multiLevelType w:val="hybridMultilevel"/>
    <w:tmpl w:val="21FE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9E3232"/>
    <w:multiLevelType w:val="hybridMultilevel"/>
    <w:tmpl w:val="C79433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D101D5"/>
    <w:multiLevelType w:val="hybridMultilevel"/>
    <w:tmpl w:val="F126E6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A8019B"/>
    <w:multiLevelType w:val="hybridMultilevel"/>
    <w:tmpl w:val="16EA5FE8"/>
    <w:lvl w:ilvl="0" w:tplc="51F0B67A">
      <w:start w:val="2011"/>
      <w:numFmt w:val="bullet"/>
      <w:lvlText w:val=""/>
      <w:lvlJc w:val="left"/>
      <w:pPr>
        <w:ind w:left="1080" w:hanging="360"/>
      </w:pPr>
      <w:rPr>
        <w:rFonts w:ascii="Symbol" w:eastAsia="Times New Roman"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572382"/>
    <w:multiLevelType w:val="hybridMultilevel"/>
    <w:tmpl w:val="1366A06A"/>
    <w:lvl w:ilvl="0" w:tplc="C42EA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B892260"/>
    <w:multiLevelType w:val="hybridMultilevel"/>
    <w:tmpl w:val="CE7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507B2"/>
    <w:multiLevelType w:val="hybridMultilevel"/>
    <w:tmpl w:val="B414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95556"/>
    <w:multiLevelType w:val="hybridMultilevel"/>
    <w:tmpl w:val="2E5E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004B4"/>
    <w:multiLevelType w:val="hybridMultilevel"/>
    <w:tmpl w:val="4382652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0"/>
  </w:num>
  <w:num w:numId="3">
    <w:abstractNumId w:val="16"/>
  </w:num>
  <w:num w:numId="4">
    <w:abstractNumId w:val="10"/>
  </w:num>
  <w:num w:numId="5">
    <w:abstractNumId w:val="13"/>
  </w:num>
  <w:num w:numId="6">
    <w:abstractNumId w:val="3"/>
  </w:num>
  <w:num w:numId="7">
    <w:abstractNumId w:val="9"/>
  </w:num>
  <w:num w:numId="8">
    <w:abstractNumId w:val="14"/>
  </w:num>
  <w:num w:numId="9">
    <w:abstractNumId w:val="7"/>
  </w:num>
  <w:num w:numId="10">
    <w:abstractNumId w:val="12"/>
  </w:num>
  <w:num w:numId="11">
    <w:abstractNumId w:val="4"/>
  </w:num>
  <w:num w:numId="12">
    <w:abstractNumId w:val="6"/>
  </w:num>
  <w:num w:numId="13">
    <w:abstractNumId w:val="8"/>
  </w:num>
  <w:num w:numId="14">
    <w:abstractNumId w:val="2"/>
  </w:num>
  <w:num w:numId="15">
    <w:abstractNumId w:val="5"/>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F8"/>
    <w:rsid w:val="00013E3E"/>
    <w:rsid w:val="00013E69"/>
    <w:rsid w:val="00056C42"/>
    <w:rsid w:val="0006265A"/>
    <w:rsid w:val="0009376B"/>
    <w:rsid w:val="000942B2"/>
    <w:rsid w:val="000B2920"/>
    <w:rsid w:val="000D03D4"/>
    <w:rsid w:val="000D386B"/>
    <w:rsid w:val="000D6E41"/>
    <w:rsid w:val="000E66C3"/>
    <w:rsid w:val="000F00AB"/>
    <w:rsid w:val="000F47AC"/>
    <w:rsid w:val="000F4CD8"/>
    <w:rsid w:val="000F6482"/>
    <w:rsid w:val="00105964"/>
    <w:rsid w:val="00170754"/>
    <w:rsid w:val="001962AF"/>
    <w:rsid w:val="00196F05"/>
    <w:rsid w:val="001C2130"/>
    <w:rsid w:val="002042A9"/>
    <w:rsid w:val="00214A5D"/>
    <w:rsid w:val="00230448"/>
    <w:rsid w:val="00233C97"/>
    <w:rsid w:val="00260FED"/>
    <w:rsid w:val="002727E3"/>
    <w:rsid w:val="00282187"/>
    <w:rsid w:val="002A2026"/>
    <w:rsid w:val="002B79BA"/>
    <w:rsid w:val="00316BF8"/>
    <w:rsid w:val="00324286"/>
    <w:rsid w:val="00333102"/>
    <w:rsid w:val="00347BB0"/>
    <w:rsid w:val="00395001"/>
    <w:rsid w:val="003C43E9"/>
    <w:rsid w:val="003C719E"/>
    <w:rsid w:val="003E4674"/>
    <w:rsid w:val="00414D40"/>
    <w:rsid w:val="00426F5C"/>
    <w:rsid w:val="00443735"/>
    <w:rsid w:val="004463F9"/>
    <w:rsid w:val="0044672C"/>
    <w:rsid w:val="00480427"/>
    <w:rsid w:val="004A7958"/>
    <w:rsid w:val="004B019B"/>
    <w:rsid w:val="004B269F"/>
    <w:rsid w:val="004B7DD1"/>
    <w:rsid w:val="004C1B7F"/>
    <w:rsid w:val="004C74C1"/>
    <w:rsid w:val="004F0410"/>
    <w:rsid w:val="005169BF"/>
    <w:rsid w:val="00542E6C"/>
    <w:rsid w:val="005753DB"/>
    <w:rsid w:val="005906E9"/>
    <w:rsid w:val="005A2A55"/>
    <w:rsid w:val="005A68BF"/>
    <w:rsid w:val="005C31BE"/>
    <w:rsid w:val="005E5D99"/>
    <w:rsid w:val="005E7216"/>
    <w:rsid w:val="005F2FF3"/>
    <w:rsid w:val="005F7F60"/>
    <w:rsid w:val="00653057"/>
    <w:rsid w:val="00660F7A"/>
    <w:rsid w:val="00662789"/>
    <w:rsid w:val="00672EB1"/>
    <w:rsid w:val="006B5D27"/>
    <w:rsid w:val="006B7821"/>
    <w:rsid w:val="006F5695"/>
    <w:rsid w:val="00704452"/>
    <w:rsid w:val="007236C0"/>
    <w:rsid w:val="00734F55"/>
    <w:rsid w:val="00786C52"/>
    <w:rsid w:val="0079198A"/>
    <w:rsid w:val="007D184A"/>
    <w:rsid w:val="007D463C"/>
    <w:rsid w:val="007F6324"/>
    <w:rsid w:val="007F6C9D"/>
    <w:rsid w:val="00800E11"/>
    <w:rsid w:val="0080518A"/>
    <w:rsid w:val="00821FFE"/>
    <w:rsid w:val="008313D6"/>
    <w:rsid w:val="0084133C"/>
    <w:rsid w:val="00852A44"/>
    <w:rsid w:val="00870FC5"/>
    <w:rsid w:val="00873C04"/>
    <w:rsid w:val="00884A38"/>
    <w:rsid w:val="008B6676"/>
    <w:rsid w:val="008D46EF"/>
    <w:rsid w:val="008D72DF"/>
    <w:rsid w:val="009257F0"/>
    <w:rsid w:val="00937F11"/>
    <w:rsid w:val="00943C22"/>
    <w:rsid w:val="00962028"/>
    <w:rsid w:val="00974306"/>
    <w:rsid w:val="009837E7"/>
    <w:rsid w:val="0099621D"/>
    <w:rsid w:val="009968D8"/>
    <w:rsid w:val="009A49B5"/>
    <w:rsid w:val="009B5EF9"/>
    <w:rsid w:val="009E232A"/>
    <w:rsid w:val="009E464B"/>
    <w:rsid w:val="00A0542A"/>
    <w:rsid w:val="00A10F98"/>
    <w:rsid w:val="00A410CD"/>
    <w:rsid w:val="00A42CC1"/>
    <w:rsid w:val="00A43687"/>
    <w:rsid w:val="00A61499"/>
    <w:rsid w:val="00A61D78"/>
    <w:rsid w:val="00A61D7B"/>
    <w:rsid w:val="00A66C4C"/>
    <w:rsid w:val="00AA3A63"/>
    <w:rsid w:val="00AA45CF"/>
    <w:rsid w:val="00AC71EA"/>
    <w:rsid w:val="00AE6708"/>
    <w:rsid w:val="00B40141"/>
    <w:rsid w:val="00B51060"/>
    <w:rsid w:val="00B52BDD"/>
    <w:rsid w:val="00B6077D"/>
    <w:rsid w:val="00B6151F"/>
    <w:rsid w:val="00BD2678"/>
    <w:rsid w:val="00BD599C"/>
    <w:rsid w:val="00BE0C78"/>
    <w:rsid w:val="00BE1E6E"/>
    <w:rsid w:val="00BE483B"/>
    <w:rsid w:val="00C00B8D"/>
    <w:rsid w:val="00C0731B"/>
    <w:rsid w:val="00C37AB1"/>
    <w:rsid w:val="00C41F2D"/>
    <w:rsid w:val="00C50098"/>
    <w:rsid w:val="00C62395"/>
    <w:rsid w:val="00C626B9"/>
    <w:rsid w:val="00C66E1D"/>
    <w:rsid w:val="00CA0CF9"/>
    <w:rsid w:val="00CA3045"/>
    <w:rsid w:val="00CC354B"/>
    <w:rsid w:val="00CD0B7F"/>
    <w:rsid w:val="00CD7408"/>
    <w:rsid w:val="00D4351C"/>
    <w:rsid w:val="00D56228"/>
    <w:rsid w:val="00D7084F"/>
    <w:rsid w:val="00D7590A"/>
    <w:rsid w:val="00D807F8"/>
    <w:rsid w:val="00D97336"/>
    <w:rsid w:val="00DA3E10"/>
    <w:rsid w:val="00DB062E"/>
    <w:rsid w:val="00DB0699"/>
    <w:rsid w:val="00DD1E5D"/>
    <w:rsid w:val="00DE5826"/>
    <w:rsid w:val="00DF0407"/>
    <w:rsid w:val="00DF5A12"/>
    <w:rsid w:val="00DF70CA"/>
    <w:rsid w:val="00E56B2F"/>
    <w:rsid w:val="00E6067F"/>
    <w:rsid w:val="00E61D39"/>
    <w:rsid w:val="00E76089"/>
    <w:rsid w:val="00E93936"/>
    <w:rsid w:val="00E93C0F"/>
    <w:rsid w:val="00E94995"/>
    <w:rsid w:val="00EA28C0"/>
    <w:rsid w:val="00ED79E9"/>
    <w:rsid w:val="00EE7BC6"/>
    <w:rsid w:val="00EF7814"/>
    <w:rsid w:val="00F00B6D"/>
    <w:rsid w:val="00F011C1"/>
    <w:rsid w:val="00F37D78"/>
    <w:rsid w:val="00F45008"/>
    <w:rsid w:val="00F57079"/>
    <w:rsid w:val="00F70009"/>
    <w:rsid w:val="00F81480"/>
    <w:rsid w:val="00F83BC4"/>
    <w:rsid w:val="00F9444E"/>
    <w:rsid w:val="00FB34E9"/>
    <w:rsid w:val="00FC57E7"/>
    <w:rsid w:val="00FE4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89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8A"/>
    <w:pPr>
      <w:spacing w:after="200" w:line="276" w:lineRule="auto"/>
    </w:pPr>
  </w:style>
  <w:style w:type="paragraph" w:styleId="Heading2">
    <w:name w:val="heading 2"/>
    <w:basedOn w:val="Normal"/>
    <w:next w:val="Normal"/>
    <w:link w:val="Heading2Char"/>
    <w:uiPriority w:val="9"/>
    <w:qFormat/>
    <w:locked/>
    <w:rsid w:val="000E66C3"/>
    <w:pPr>
      <w:keepNext/>
      <w:spacing w:after="0" w:line="240" w:lineRule="auto"/>
      <w:jc w:val="center"/>
      <w:outlineLvl w:val="1"/>
    </w:pPr>
    <w:rPr>
      <w:rFonts w:ascii="Arial" w:eastAsia="Times New Roman" w:hAnsi="Arial" w:cs="Arial"/>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07F8"/>
    <w:rPr>
      <w:rFonts w:cs="Times New Roman"/>
      <w:color w:val="0000FF"/>
      <w:u w:val="single"/>
    </w:rPr>
  </w:style>
  <w:style w:type="paragraph" w:styleId="ListParagraph">
    <w:name w:val="List Paragraph"/>
    <w:basedOn w:val="Normal"/>
    <w:uiPriority w:val="99"/>
    <w:qFormat/>
    <w:rsid w:val="002727E3"/>
    <w:pPr>
      <w:ind w:left="720"/>
      <w:contextualSpacing/>
    </w:pPr>
  </w:style>
  <w:style w:type="paragraph" w:customStyle="1" w:styleId="Default">
    <w:name w:val="Default"/>
    <w:uiPriority w:val="99"/>
    <w:rsid w:val="00EF7814"/>
    <w:pPr>
      <w:autoSpaceDE w:val="0"/>
      <w:autoSpaceDN w:val="0"/>
      <w:adjustRightInd w:val="0"/>
    </w:pPr>
    <w:rPr>
      <w:rFonts w:cs="Calibri"/>
      <w:color w:val="000000"/>
      <w:sz w:val="24"/>
      <w:szCs w:val="24"/>
    </w:rPr>
  </w:style>
  <w:style w:type="table" w:styleId="TableGrid">
    <w:name w:val="Table Grid"/>
    <w:basedOn w:val="TableNormal"/>
    <w:uiPriority w:val="99"/>
    <w:rsid w:val="00EF78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F83BC4"/>
    <w:rPr>
      <w:rFonts w:cs="Times New Roman"/>
      <w:b/>
      <w:bCs/>
      <w:smallCaps/>
      <w:color w:val="C0504D"/>
      <w:spacing w:val="5"/>
      <w:u w:val="single"/>
    </w:rPr>
  </w:style>
  <w:style w:type="paragraph" w:styleId="Title">
    <w:name w:val="Title"/>
    <w:basedOn w:val="Normal"/>
    <w:next w:val="Normal"/>
    <w:link w:val="TitleChar"/>
    <w:qFormat/>
    <w:locked/>
    <w:rsid w:val="00BE4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48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F0410"/>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6265A"/>
    <w:rPr>
      <w:color w:val="800080" w:themeColor="followedHyperlink"/>
      <w:u w:val="single"/>
    </w:rPr>
  </w:style>
  <w:style w:type="character" w:customStyle="1" w:styleId="Heading2Char">
    <w:name w:val="Heading 2 Char"/>
    <w:basedOn w:val="DefaultParagraphFont"/>
    <w:link w:val="Heading2"/>
    <w:uiPriority w:val="9"/>
    <w:rsid w:val="000E66C3"/>
    <w:rPr>
      <w:rFonts w:ascii="Arial" w:eastAsia="Times New Roman" w:hAnsi="Arial" w:cs="Arial"/>
      <w:sz w:val="7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98A"/>
    <w:pPr>
      <w:spacing w:after="200" w:line="276" w:lineRule="auto"/>
    </w:pPr>
  </w:style>
  <w:style w:type="paragraph" w:styleId="Heading2">
    <w:name w:val="heading 2"/>
    <w:basedOn w:val="Normal"/>
    <w:next w:val="Normal"/>
    <w:link w:val="Heading2Char"/>
    <w:uiPriority w:val="9"/>
    <w:qFormat/>
    <w:locked/>
    <w:rsid w:val="000E66C3"/>
    <w:pPr>
      <w:keepNext/>
      <w:spacing w:after="0" w:line="240" w:lineRule="auto"/>
      <w:jc w:val="center"/>
      <w:outlineLvl w:val="1"/>
    </w:pPr>
    <w:rPr>
      <w:rFonts w:ascii="Arial" w:eastAsia="Times New Roman" w:hAnsi="Arial" w:cs="Arial"/>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807F8"/>
    <w:rPr>
      <w:rFonts w:cs="Times New Roman"/>
      <w:color w:val="0000FF"/>
      <w:u w:val="single"/>
    </w:rPr>
  </w:style>
  <w:style w:type="paragraph" w:styleId="ListParagraph">
    <w:name w:val="List Paragraph"/>
    <w:basedOn w:val="Normal"/>
    <w:uiPriority w:val="99"/>
    <w:qFormat/>
    <w:rsid w:val="002727E3"/>
    <w:pPr>
      <w:ind w:left="720"/>
      <w:contextualSpacing/>
    </w:pPr>
  </w:style>
  <w:style w:type="paragraph" w:customStyle="1" w:styleId="Default">
    <w:name w:val="Default"/>
    <w:uiPriority w:val="99"/>
    <w:rsid w:val="00EF7814"/>
    <w:pPr>
      <w:autoSpaceDE w:val="0"/>
      <w:autoSpaceDN w:val="0"/>
      <w:adjustRightInd w:val="0"/>
    </w:pPr>
    <w:rPr>
      <w:rFonts w:cs="Calibri"/>
      <w:color w:val="000000"/>
      <w:sz w:val="24"/>
      <w:szCs w:val="24"/>
    </w:rPr>
  </w:style>
  <w:style w:type="table" w:styleId="TableGrid">
    <w:name w:val="Table Grid"/>
    <w:basedOn w:val="TableNormal"/>
    <w:uiPriority w:val="99"/>
    <w:rsid w:val="00EF78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F83BC4"/>
    <w:rPr>
      <w:rFonts w:cs="Times New Roman"/>
      <w:b/>
      <w:bCs/>
      <w:smallCaps/>
      <w:color w:val="C0504D"/>
      <w:spacing w:val="5"/>
      <w:u w:val="single"/>
    </w:rPr>
  </w:style>
  <w:style w:type="paragraph" w:styleId="Title">
    <w:name w:val="Title"/>
    <w:basedOn w:val="Normal"/>
    <w:next w:val="Normal"/>
    <w:link w:val="TitleChar"/>
    <w:qFormat/>
    <w:locked/>
    <w:rsid w:val="00BE48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E483B"/>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F0410"/>
    <w:pPr>
      <w:spacing w:before="100" w:beforeAutospacing="1" w:after="100" w:afterAutospacing="1" w:line="240" w:lineRule="auto"/>
    </w:pPr>
    <w:rPr>
      <w:rFonts w:ascii="Times" w:hAnsi="Times"/>
      <w:sz w:val="20"/>
      <w:szCs w:val="20"/>
    </w:rPr>
  </w:style>
  <w:style w:type="character" w:styleId="FollowedHyperlink">
    <w:name w:val="FollowedHyperlink"/>
    <w:basedOn w:val="DefaultParagraphFont"/>
    <w:uiPriority w:val="99"/>
    <w:semiHidden/>
    <w:unhideWhenUsed/>
    <w:rsid w:val="0006265A"/>
    <w:rPr>
      <w:color w:val="800080" w:themeColor="followedHyperlink"/>
      <w:u w:val="single"/>
    </w:rPr>
  </w:style>
  <w:style w:type="character" w:customStyle="1" w:styleId="Heading2Char">
    <w:name w:val="Heading 2 Char"/>
    <w:basedOn w:val="DefaultParagraphFont"/>
    <w:link w:val="Heading2"/>
    <w:uiPriority w:val="9"/>
    <w:rsid w:val="000E66C3"/>
    <w:rPr>
      <w:rFonts w:ascii="Arial" w:eastAsia="Times New Roman" w:hAnsi="Arial" w:cs="Arial"/>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73649">
      <w:bodyDiv w:val="1"/>
      <w:marLeft w:val="0"/>
      <w:marRight w:val="0"/>
      <w:marTop w:val="0"/>
      <w:marBottom w:val="0"/>
      <w:divBdr>
        <w:top w:val="none" w:sz="0" w:space="0" w:color="auto"/>
        <w:left w:val="none" w:sz="0" w:space="0" w:color="auto"/>
        <w:bottom w:val="none" w:sz="0" w:space="0" w:color="auto"/>
        <w:right w:val="none" w:sz="0" w:space="0" w:color="auto"/>
      </w:divBdr>
      <w:divsChild>
        <w:div w:id="526328914">
          <w:marLeft w:val="0"/>
          <w:marRight w:val="0"/>
          <w:marTop w:val="0"/>
          <w:marBottom w:val="0"/>
          <w:divBdr>
            <w:top w:val="none" w:sz="0" w:space="0" w:color="auto"/>
            <w:left w:val="none" w:sz="0" w:space="0" w:color="auto"/>
            <w:bottom w:val="none" w:sz="0" w:space="0" w:color="auto"/>
            <w:right w:val="none" w:sz="0" w:space="0" w:color="auto"/>
          </w:divBdr>
          <w:divsChild>
            <w:div w:id="1134908870">
              <w:marLeft w:val="0"/>
              <w:marRight w:val="0"/>
              <w:marTop w:val="0"/>
              <w:marBottom w:val="0"/>
              <w:divBdr>
                <w:top w:val="none" w:sz="0" w:space="0" w:color="auto"/>
                <w:left w:val="none" w:sz="0" w:space="0" w:color="auto"/>
                <w:bottom w:val="none" w:sz="0" w:space="0" w:color="auto"/>
                <w:right w:val="none" w:sz="0" w:space="0" w:color="auto"/>
              </w:divBdr>
              <w:divsChild>
                <w:div w:id="236283382">
                  <w:marLeft w:val="0"/>
                  <w:marRight w:val="0"/>
                  <w:marTop w:val="0"/>
                  <w:marBottom w:val="0"/>
                  <w:divBdr>
                    <w:top w:val="none" w:sz="0" w:space="0" w:color="auto"/>
                    <w:left w:val="none" w:sz="0" w:space="0" w:color="auto"/>
                    <w:bottom w:val="none" w:sz="0" w:space="0" w:color="auto"/>
                    <w:right w:val="none" w:sz="0" w:space="0" w:color="auto"/>
                  </w:divBdr>
                  <w:divsChild>
                    <w:div w:id="301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rginia.cook@knoxschools.org" TargetMode="External"/><Relationship Id="rId7" Type="http://schemas.openxmlformats.org/officeDocument/2006/relationships/hyperlink" Target="mailto:michelle.leadbetter@knoxschools.org" TargetMode="External"/><Relationship Id="rId8" Type="http://schemas.openxmlformats.org/officeDocument/2006/relationships/hyperlink" Target="mailto:travis.thompson@knoxschools.org" TargetMode="External"/><Relationship Id="rId9" Type="http://schemas.openxmlformats.org/officeDocument/2006/relationships/hyperlink" Target="https://www.tn.gov/assets/entities/education/attachments/std_ss_gr_6.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1761</Words>
  <Characters>10039</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Holston Middle School</vt:lpstr>
    </vt:vector>
  </TitlesOfParts>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Holston Middle School</dc:title>
  <dc:subject/>
  <dc:creator>000045410</dc:creator>
  <cp:keywords/>
  <dc:description/>
  <cp:lastModifiedBy>Michelle Leadbetter</cp:lastModifiedBy>
  <cp:revision>2</cp:revision>
  <cp:lastPrinted>2016-08-02T19:13:00Z</cp:lastPrinted>
  <dcterms:created xsi:type="dcterms:W3CDTF">2016-08-12T02:08:00Z</dcterms:created>
  <dcterms:modified xsi:type="dcterms:W3CDTF">2016-08-12T02:08:00Z</dcterms:modified>
</cp:coreProperties>
</file>